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BF01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7C4C">
        <w:rPr>
          <w:rFonts w:ascii="Times New Roman" w:eastAsia="Calibri" w:hAnsi="Times New Roman" w:cs="Times New Roman"/>
          <w:sz w:val="20"/>
          <w:szCs w:val="20"/>
        </w:rPr>
        <w:t>МИНИСТЕРСТВО ОБРАЗОВАНИЯ МАГАДАНСКОЙ ОБЛАСТИ</w:t>
      </w:r>
    </w:p>
    <w:p w14:paraId="6CAB7256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7C4C">
        <w:rPr>
          <w:rFonts w:ascii="Times New Roman" w:eastAsia="Calibri" w:hAnsi="Times New Roman" w:cs="Times New Roman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14:paraId="084E3971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C4C">
        <w:rPr>
          <w:rFonts w:ascii="Times New Roman" w:eastAsia="Calibri" w:hAnsi="Times New Roman" w:cs="Times New Roman"/>
          <w:b/>
          <w:sz w:val="28"/>
          <w:szCs w:val="28"/>
        </w:rPr>
        <w:t>«Магаданский областной центр образования № 1»</w:t>
      </w:r>
    </w:p>
    <w:p w14:paraId="3BFE629E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7C4C">
        <w:rPr>
          <w:rFonts w:ascii="Times New Roman" w:eastAsia="Calibri" w:hAnsi="Times New Roman" w:cs="Times New Roman"/>
          <w:b/>
          <w:sz w:val="28"/>
          <w:szCs w:val="28"/>
        </w:rPr>
        <w:t>(ГКОУ «МОЦО № 1»)</w:t>
      </w:r>
      <w:r w:rsidRPr="002C7C4C">
        <w:rPr>
          <w:rFonts w:ascii="Times New Roman" w:eastAsia="Calibri" w:hAnsi="Times New Roman" w:cs="Times New Roman"/>
        </w:rPr>
        <w:t xml:space="preserve"> </w:t>
      </w:r>
    </w:p>
    <w:p w14:paraId="291A1494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9428B0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C4C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14:paraId="16E9C740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8D9787" w14:textId="77777777" w:rsidR="002C7C4C" w:rsidRPr="002C7C4C" w:rsidRDefault="002C7C4C" w:rsidP="002C7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C4C">
        <w:rPr>
          <w:rFonts w:ascii="Times New Roman" w:eastAsia="Calibri" w:hAnsi="Times New Roman" w:cs="Times New Roman"/>
          <w:b/>
          <w:sz w:val="28"/>
          <w:szCs w:val="28"/>
        </w:rPr>
        <w:t>г. Магадан</w:t>
      </w:r>
    </w:p>
    <w:p w14:paraId="4FFACF23" w14:textId="77777777" w:rsidR="002C7C4C" w:rsidRPr="002C7C4C" w:rsidRDefault="002C7C4C" w:rsidP="002C7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E95B49" w14:textId="77777777" w:rsidR="002C7C4C" w:rsidRPr="002C7C4C" w:rsidRDefault="002C7C4C" w:rsidP="002C7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7C4C">
        <w:rPr>
          <w:rFonts w:ascii="Times New Roman" w:eastAsia="Calibri" w:hAnsi="Times New Roman" w:cs="Times New Roman"/>
          <w:b/>
          <w:sz w:val="28"/>
          <w:szCs w:val="28"/>
        </w:rPr>
        <w:t>от  «06» августа 2022 г.</w:t>
      </w:r>
      <w:r w:rsidRPr="002C7C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C7C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C7C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C7C4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C7C4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№___________</w:t>
      </w:r>
    </w:p>
    <w:p w14:paraId="0A5FFD1A" w14:textId="77777777" w:rsidR="002C7C4C" w:rsidRPr="002C7C4C" w:rsidRDefault="002C7C4C" w:rsidP="002C7C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7D9268" w14:textId="77777777" w:rsidR="002C7C4C" w:rsidRPr="002C7C4C" w:rsidRDefault="002C7C4C" w:rsidP="002C7C4C">
      <w:pPr>
        <w:autoSpaceDE w:val="0"/>
        <w:autoSpaceDN w:val="0"/>
        <w:adjustRightInd w:val="0"/>
        <w:spacing w:after="0" w:line="240" w:lineRule="auto"/>
        <w:ind w:right="6145"/>
        <w:rPr>
          <w:rFonts w:ascii="Times New Roman" w:eastAsia="Calibri" w:hAnsi="Times New Roman" w:cs="Times New Roman"/>
          <w:sz w:val="28"/>
          <w:szCs w:val="28"/>
        </w:rPr>
      </w:pPr>
    </w:p>
    <w:p w14:paraId="0AA44585" w14:textId="77777777" w:rsidR="002C7C4C" w:rsidRDefault="002C7C4C" w:rsidP="00403276">
      <w:pPr>
        <w:spacing w:after="0" w:line="240" w:lineRule="auto"/>
        <w:ind w:left="539"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800A0" w14:textId="1A7B637C" w:rsidR="00403276" w:rsidRPr="00403276" w:rsidRDefault="00403276" w:rsidP="00403276">
      <w:pPr>
        <w:spacing w:after="0" w:line="240" w:lineRule="auto"/>
        <w:ind w:left="539" w:righ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 по обеспечению безопасности персональных данных</w:t>
      </w:r>
    </w:p>
    <w:p w14:paraId="187CE4AD" w14:textId="77777777" w:rsidR="00403276" w:rsidRPr="00403276" w:rsidRDefault="00403276" w:rsidP="0040327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D7FB7" w14:textId="77777777" w:rsidR="00403276" w:rsidRPr="00403276" w:rsidRDefault="00403276" w:rsidP="00403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организации работ по обеспечению безопасности персональных данных при</w:t>
      </w:r>
    </w:p>
    <w:p w14:paraId="5AD2086C" w14:textId="6C78CFC6" w:rsidR="00403276" w:rsidRPr="00403276" w:rsidRDefault="00403276" w:rsidP="008753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обработке в информационных системах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«Магаданский областной центр образования №1» 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РФ «О персональных данных» от 27.07.2006 №152-ФЗ</w:t>
      </w:r>
      <w:r w:rsidR="0087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53EB" w:rsidRPr="0087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4699F80B" w14:textId="3EF9A897" w:rsidR="00403276" w:rsidRPr="00403276" w:rsidRDefault="00403276" w:rsidP="0087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D8B8D" w14:textId="373F29C7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организацию обработки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№1»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Волохова К.А.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F53A0" w14:textId="4CA204FD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Волохова К.А.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обязанности:</w:t>
      </w:r>
    </w:p>
    <w:p w14:paraId="44E7EBD4" w14:textId="77777777" w:rsidR="00403276" w:rsidRPr="00403276" w:rsidRDefault="00403276" w:rsidP="0040327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утверждение списка лиц, доступ которых к персональным  данным необходим для выполнения служебных (трудовых) обязанностей, а также изменений к нему;</w:t>
      </w:r>
    </w:p>
    <w:p w14:paraId="104F0188" w14:textId="77777777" w:rsidR="00403276" w:rsidRPr="00403276" w:rsidRDefault="00403276" w:rsidP="0040327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 по обеспечению безопасности персональных данных при их обработке в информационных системах персональных данных;</w:t>
      </w:r>
    </w:p>
    <w:p w14:paraId="41FA65E5" w14:textId="77777777" w:rsidR="00403276" w:rsidRPr="00403276" w:rsidRDefault="00403276" w:rsidP="0040327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разбирательств по фактам несоблюдения условий хранения носителей персональных данных, нарушения правил работы с техническими и программными средствами информационной системы, в том числе со средствами защиты информации, или по другим нарушениям, которые могут привести к несанкционированному доступу к персональным данным;</w:t>
      </w:r>
    </w:p>
    <w:p w14:paraId="3E23D177" w14:textId="77777777" w:rsidR="00403276" w:rsidRPr="00403276" w:rsidRDefault="00403276" w:rsidP="0040327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приостановку предоставления персональных данных пользователям информационной системы при обнаружении нарушений порядка обработки персональных данных.</w:t>
      </w:r>
    </w:p>
    <w:p w14:paraId="7F27A2CF" w14:textId="5DC274D2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администратором безопасности информационных систем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DE493" w14:textId="07D63F4D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работ по обеспечению безопасности персональных данных при их обработке в информационных системах персональных данных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функции:</w:t>
      </w:r>
    </w:p>
    <w:p w14:paraId="7A569B2A" w14:textId="191A941B" w:rsidR="00403276" w:rsidRPr="00403276" w:rsidRDefault="00403276" w:rsidP="0040327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лиц, допущенных к работе с персональными данными в информационных системах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№1»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8B8A33" w14:textId="77777777" w:rsidR="00403276" w:rsidRPr="00403276" w:rsidRDefault="00403276" w:rsidP="0040327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съёмных машинных носителей, используемых для хранения и передачи сведений, составляющих персональные данные в соответствии с «Инструкцией администратора безопасности </w:t>
      </w:r>
      <w:proofErr w:type="spellStart"/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F41AEC0" w14:textId="77777777" w:rsidR="00403276" w:rsidRPr="00403276" w:rsidRDefault="00403276" w:rsidP="0040327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средств и систем защиты информации в информационных системах персональных данных.</w:t>
      </w:r>
    </w:p>
    <w:p w14:paraId="45D9EEFD" w14:textId="414724F2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Ответственному за организацию обработки персональных данных подготовить и представить на утверждение «Список лиц, доступ которых к персональным данным необходим для выполнения служебных обязанностей».</w:t>
      </w:r>
    </w:p>
    <w:p w14:paraId="54B247D6" w14:textId="77777777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организацию обработки персональных данных организовать учет носителей персональных данных.</w:t>
      </w:r>
    </w:p>
    <w:p w14:paraId="567AB41C" w14:textId="77777777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хранения и обработки персональных данных машинных носителей информации, не поставленных на учет в установленном порядке, ЗАПРЕЩАЕТСЯ.</w:t>
      </w:r>
    </w:p>
    <w:p w14:paraId="3C5C6812" w14:textId="77777777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классификации информационных систем персональных данных создать комиссию в составе:</w:t>
      </w:r>
    </w:p>
    <w:p w14:paraId="40114278" w14:textId="397FFAA8" w:rsidR="00403276" w:rsidRPr="00403276" w:rsidRDefault="00403276" w:rsidP="0040327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УР Попова Г.П.</w:t>
      </w:r>
    </w:p>
    <w:p w14:paraId="712FDDD1" w14:textId="1018A551" w:rsidR="00403276" w:rsidRPr="00403276" w:rsidRDefault="00403276" w:rsidP="00403276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специалист по кадрам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14:paraId="545D8E2A" w14:textId="07DDD79F" w:rsidR="00403276" w:rsidRPr="00403276" w:rsidRDefault="00403276" w:rsidP="00403276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</w:p>
    <w:p w14:paraId="2423C92F" w14:textId="77777777" w:rsidR="00403276" w:rsidRPr="00403276" w:rsidRDefault="00403276" w:rsidP="00403276">
      <w:pPr>
        <w:tabs>
          <w:tab w:val="left" w:pos="-5954"/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E9E772" w14:textId="79174002" w:rsidR="00403276" w:rsidRPr="00403276" w:rsidRDefault="00403276" w:rsidP="004032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в срок до 15.0.20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32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классификацию информационных систем персональных данных, эксплуатирующихся в учреждении.</w:t>
      </w:r>
    </w:p>
    <w:p w14:paraId="2760ABF3" w14:textId="3EC35493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безопасности персональных данных проводить в соответствии с «Планом мероприятий по защите персональных данных» (Приложение</w:t>
      </w:r>
      <w:r w:rsidR="008753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B15135" w14:textId="2F395CE6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довести до всех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№1»</w:t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</w:t>
      </w:r>
    </w:p>
    <w:p w14:paraId="2785467B" w14:textId="77777777" w:rsidR="00403276" w:rsidRPr="00403276" w:rsidRDefault="00403276" w:rsidP="00403276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14:paraId="3EEDA98F" w14:textId="77777777" w:rsidR="00403276" w:rsidRPr="00403276" w:rsidRDefault="00403276" w:rsidP="004032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EBABA" w14:textId="77777777" w:rsidR="00403276" w:rsidRPr="00403276" w:rsidRDefault="00403276" w:rsidP="004032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E3B01" w14:textId="2CCD81D5" w:rsidR="00403276" w:rsidRPr="00403276" w:rsidRDefault="00403276" w:rsidP="0040327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</w:t>
      </w:r>
      <w:r w:rsidR="00544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4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4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4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4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Симонов </w:t>
      </w:r>
    </w:p>
    <w:p w14:paraId="454A4924" w14:textId="77777777" w:rsidR="00403276" w:rsidRPr="00403276" w:rsidRDefault="00403276" w:rsidP="0040327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4B142" w14:textId="77777777" w:rsidR="00403276" w:rsidRPr="00403276" w:rsidRDefault="00403276" w:rsidP="0040327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</w:t>
      </w:r>
    </w:p>
    <w:p w14:paraId="3CACB5A8" w14:textId="21BE6979" w:rsidR="00403276" w:rsidRDefault="00403276">
      <w:r>
        <w:br w:type="page"/>
      </w:r>
    </w:p>
    <w:p w14:paraId="52E0DE9E" w14:textId="264BA345" w:rsidR="008753EB" w:rsidRDefault="008753EB" w:rsidP="00403276">
      <w:pPr>
        <w:pStyle w:val="a6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14:paraId="74418B7B" w14:textId="0AC56C85" w:rsidR="00403276" w:rsidRPr="003A159B" w:rsidRDefault="00403276" w:rsidP="00403276">
      <w:pPr>
        <w:pStyle w:val="a6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3A159B">
        <w:rPr>
          <w:color w:val="000000"/>
        </w:rPr>
        <w:t xml:space="preserve">УТВЕРЖДАЮ     </w:t>
      </w:r>
    </w:p>
    <w:p w14:paraId="1190EC9E" w14:textId="77777777" w:rsidR="00403276" w:rsidRDefault="00403276" w:rsidP="00403276">
      <w:pPr>
        <w:pStyle w:val="a6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>
        <w:rPr>
          <w:color w:val="000000"/>
        </w:rPr>
        <w:t>Директор ГКОУ «МОЦО №1»</w:t>
      </w:r>
    </w:p>
    <w:p w14:paraId="7FD2117B" w14:textId="77777777" w:rsidR="00403276" w:rsidRDefault="00403276" w:rsidP="00403276">
      <w:pPr>
        <w:pStyle w:val="a6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_____________А.П. Симонов</w:t>
      </w:r>
    </w:p>
    <w:p w14:paraId="38F5A2B5" w14:textId="77777777" w:rsidR="00403276" w:rsidRPr="003A159B" w:rsidRDefault="00403276" w:rsidP="00403276">
      <w:pPr>
        <w:pStyle w:val="a6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>
        <w:rPr>
          <w:color w:val="000000"/>
        </w:rPr>
        <w:t>02.08.2020г.</w:t>
      </w:r>
    </w:p>
    <w:p w14:paraId="426FB985" w14:textId="77777777" w:rsidR="00403276" w:rsidRPr="00B223D1" w:rsidRDefault="00403276" w:rsidP="00403276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</w:p>
    <w:p w14:paraId="532CECE5" w14:textId="77777777" w:rsidR="00403276" w:rsidRPr="003A159B" w:rsidRDefault="00403276" w:rsidP="00403276">
      <w:pPr>
        <w:pStyle w:val="Style1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>ПЛАН</w:t>
      </w:r>
    </w:p>
    <w:p w14:paraId="7D88F543" w14:textId="77777777" w:rsidR="00403276" w:rsidRPr="003A159B" w:rsidRDefault="00403276" w:rsidP="00403276">
      <w:pPr>
        <w:pStyle w:val="Style2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мероприятий по защите персональных данных   </w:t>
      </w:r>
    </w:p>
    <w:p w14:paraId="0A361703" w14:textId="77777777" w:rsidR="00403276" w:rsidRPr="003A159B" w:rsidRDefault="00403276" w:rsidP="00403276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в </w:t>
      </w:r>
      <w:r>
        <w:rPr>
          <w:rStyle w:val="FontStyle12"/>
          <w:sz w:val="22"/>
          <w:szCs w:val="22"/>
        </w:rPr>
        <w:t>ГКОУ «МОЦО №1»</w:t>
      </w:r>
    </w:p>
    <w:p w14:paraId="581D7161" w14:textId="77777777" w:rsidR="00403276" w:rsidRPr="003A159B" w:rsidRDefault="00403276" w:rsidP="00403276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9356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2127"/>
        <w:gridCol w:w="1986"/>
        <w:gridCol w:w="4770"/>
      </w:tblGrid>
      <w:tr w:rsidR="00403276" w:rsidRPr="003A159B" w14:paraId="555F5A57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8547" w14:textId="77777777" w:rsidR="00403276" w:rsidRPr="003A159B" w:rsidRDefault="00403276" w:rsidP="00397E75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№ п\п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FC57" w14:textId="77777777" w:rsidR="00403276" w:rsidRPr="003A159B" w:rsidRDefault="00403276" w:rsidP="00397E75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5FB5" w14:textId="77777777" w:rsidR="00403276" w:rsidRPr="003A159B" w:rsidRDefault="00403276" w:rsidP="00397E75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953E" w14:textId="77777777" w:rsidR="00403276" w:rsidRPr="003A159B" w:rsidRDefault="00403276" w:rsidP="00397E75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403276" w:rsidRPr="003A159B" w14:paraId="6939DCBC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D155" w14:textId="77777777" w:rsidR="00403276" w:rsidRPr="003A159B" w:rsidRDefault="00403276" w:rsidP="00403276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775B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Документальное регламентирование работы с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B0DA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9062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Разработка положения по обработке и защите персональных данных, регламента специалиста ответственного за безопасность персональных данных, либо внесение изменений в существующие</w:t>
            </w:r>
          </w:p>
        </w:tc>
      </w:tr>
      <w:tr w:rsidR="00403276" w:rsidRPr="003A159B" w14:paraId="1F412865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1008" w14:textId="77777777" w:rsidR="00403276" w:rsidRPr="003A159B" w:rsidRDefault="00403276" w:rsidP="00403276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E6CA" w14:textId="77777777" w:rsidR="00403276" w:rsidRPr="003A159B" w:rsidRDefault="00403276" w:rsidP="00397E75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8BCE" w14:textId="77777777" w:rsidR="00403276" w:rsidRPr="003A159B" w:rsidRDefault="00403276" w:rsidP="00397E75">
            <w:pPr>
              <w:pStyle w:val="Style7"/>
              <w:widowControl/>
              <w:spacing w:line="240" w:lineRule="auto"/>
              <w:ind w:left="235"/>
              <w:jc w:val="left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2F0E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Письменное согласие получается при передаче ПД субъектами для обработки в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либо для обработки без использования средств автоматизации. </w:t>
            </w:r>
          </w:p>
        </w:tc>
      </w:tr>
      <w:tr w:rsidR="00403276" w:rsidRPr="003A159B" w14:paraId="6FCDB658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6B5B" w14:textId="77777777" w:rsidR="00403276" w:rsidRPr="003A159B" w:rsidRDefault="00403276" w:rsidP="00403276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5289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договора с субъектами ПД в части обработки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0865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CE21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а также приведения имеющихся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в соответствии с требованиями закона (например, в договор может быть включено согласие субъекта на обработку и передачу его ПД).</w:t>
            </w:r>
          </w:p>
          <w:p w14:paraId="5F5F8DBF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договоров проводится при необходимости и оставляется на усмотрение организации – оператора ПД</w:t>
            </w:r>
          </w:p>
        </w:tc>
      </w:tr>
      <w:tr w:rsidR="00403276" w:rsidRPr="003A159B" w14:paraId="5C5D3CC1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45A1" w14:textId="77777777" w:rsidR="00403276" w:rsidRPr="003A159B" w:rsidRDefault="00403276" w:rsidP="00403276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0E79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Ограничение доступа работников к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21C2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 xml:space="preserve">При необходимости (при создании </w:t>
            </w:r>
            <w:proofErr w:type="spellStart"/>
            <w:r w:rsidRPr="003A159B">
              <w:rPr>
                <w:rStyle w:val="FontStyle13"/>
                <w:sz w:val="22"/>
                <w:szCs w:val="22"/>
              </w:rPr>
              <w:t>ИСПДн</w:t>
            </w:r>
            <w:proofErr w:type="spellEnd"/>
            <w:r w:rsidRPr="003A159B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D53C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а также приведения имеющихся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в соответствии с требованиями закона необходимо разграничить доступ к ПД сотрудников организации согласно (сотрудники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ПД).</w:t>
            </w:r>
          </w:p>
        </w:tc>
      </w:tr>
      <w:tr w:rsidR="00403276" w:rsidRPr="003A159B" w14:paraId="450377E9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AFC5" w14:textId="77777777" w:rsidR="00403276" w:rsidRPr="003A159B" w:rsidRDefault="00403276" w:rsidP="00403276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1BD7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E9EF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6612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Ответственных за выполнение работ – не менее раз в два года, повышение осведомленности сотрудников – постоянно (данное обучение проводит ответственный за защиту персональных данных подразделения)</w:t>
            </w:r>
          </w:p>
        </w:tc>
      </w:tr>
      <w:tr w:rsidR="00403276" w:rsidRPr="003A159B" w14:paraId="5E3EE3D7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0867" w14:textId="77777777" w:rsidR="00403276" w:rsidRPr="003A159B" w:rsidRDefault="00403276" w:rsidP="00403276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1A55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Инвентаризация информационных ресурсов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EA38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Раз в полгода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6127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  целью выявления присутствия и обработки в них ПД</w:t>
            </w:r>
          </w:p>
        </w:tc>
      </w:tr>
      <w:tr w:rsidR="00403276" w:rsidRPr="003A159B" w14:paraId="26FEA0AB" w14:textId="77777777" w:rsidTr="00403276">
        <w:trPr>
          <w:trHeight w:val="1121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A4AB" w14:textId="77777777" w:rsidR="00403276" w:rsidRPr="003A159B" w:rsidRDefault="00403276" w:rsidP="00403276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0DBB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C86E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E36E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Разрабатывается при создании системы защиты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</w:p>
        </w:tc>
      </w:tr>
      <w:tr w:rsidR="00403276" w:rsidRPr="003A159B" w14:paraId="42B42B0C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9252" w14:textId="77777777" w:rsidR="00403276" w:rsidRPr="003A159B" w:rsidRDefault="00403276" w:rsidP="00403276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113B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Аттестация (сертификация) СЗПД или декларирование соответствия по требованиям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DC2C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78B8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совместно с лицензиатами ФСТЭК</w:t>
            </w:r>
          </w:p>
        </w:tc>
      </w:tr>
      <w:tr w:rsidR="00403276" w:rsidRPr="003A159B" w14:paraId="428D767C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3D1C" w14:textId="0623F354" w:rsidR="00403276" w:rsidRPr="003A159B" w:rsidRDefault="00403276" w:rsidP="00397E75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152B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Эксплуатация ИСПД и контроль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DCB9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97B3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403276" w:rsidRPr="003A159B" w14:paraId="0461233D" w14:textId="77777777" w:rsidTr="00403276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3F53" w14:textId="44947F30" w:rsidR="00403276" w:rsidRPr="003A159B" w:rsidRDefault="00403276" w:rsidP="00397E75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298B" w14:textId="77777777" w:rsidR="00403276" w:rsidRPr="003A159B" w:rsidRDefault="00403276" w:rsidP="00397E75">
            <w:pPr>
              <w:pStyle w:val="Style8"/>
              <w:widowControl/>
              <w:spacing w:line="240" w:lineRule="auto"/>
              <w:ind w:left="5" w:hanging="5"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Понижение требований по защите персональных данных путем сегментирования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отключения от сетей общего пользования, обеспечения обмена между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с помощью сменных носителей, создания автономных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на выделенных АРМ и прочих доступных мер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A3E6" w14:textId="77777777" w:rsidR="00403276" w:rsidRPr="003A159B" w:rsidRDefault="00403276" w:rsidP="00397E7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5F56" w14:textId="77777777" w:rsidR="00403276" w:rsidRPr="003A159B" w:rsidRDefault="00403276" w:rsidP="00397E75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а также приведения имеющихся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в соответствии с требованиями закона.</w:t>
            </w:r>
          </w:p>
        </w:tc>
      </w:tr>
    </w:tbl>
    <w:p w14:paraId="1D918918" w14:textId="77777777" w:rsidR="00403276" w:rsidRPr="00B223D1" w:rsidRDefault="00403276" w:rsidP="00403276"/>
    <w:p w14:paraId="20E109CC" w14:textId="77777777" w:rsidR="00651BCB" w:rsidRDefault="00651BCB"/>
    <w:sectPr w:rsidR="00651BCB" w:rsidSect="00E848A8">
      <w:headerReference w:type="even" r:id="rId7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B81F" w14:textId="77777777" w:rsidR="00100B21" w:rsidRDefault="00100B21">
      <w:pPr>
        <w:spacing w:after="0" w:line="240" w:lineRule="auto"/>
      </w:pPr>
      <w:r>
        <w:separator/>
      </w:r>
    </w:p>
  </w:endnote>
  <w:endnote w:type="continuationSeparator" w:id="0">
    <w:p w14:paraId="13CDDAF9" w14:textId="77777777" w:rsidR="00100B21" w:rsidRDefault="001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B565" w14:textId="77777777" w:rsidR="00100B21" w:rsidRDefault="00100B21">
      <w:pPr>
        <w:spacing w:after="0" w:line="240" w:lineRule="auto"/>
      </w:pPr>
      <w:r>
        <w:separator/>
      </w:r>
    </w:p>
  </w:footnote>
  <w:footnote w:type="continuationSeparator" w:id="0">
    <w:p w14:paraId="4094150A" w14:textId="77777777" w:rsidR="00100B21" w:rsidRDefault="001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203E" w14:textId="77777777" w:rsidR="00E848A8" w:rsidRDefault="008753EB" w:rsidP="00E848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EEE09C" w14:textId="77777777" w:rsidR="00E848A8" w:rsidRDefault="00100B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42FA"/>
    <w:multiLevelType w:val="hybridMultilevel"/>
    <w:tmpl w:val="5D60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76A"/>
    <w:multiLevelType w:val="multilevel"/>
    <w:tmpl w:val="4F2CD10E"/>
    <w:lvl w:ilvl="0">
      <w:start w:val="1"/>
      <w:numFmt w:val="decimal"/>
      <w:suff w:val="space"/>
      <w:lvlText w:val="%1."/>
      <w:lvlJc w:val="left"/>
      <w:pPr>
        <w:ind w:left="0" w:firstLine="71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7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0" w:firstLine="1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2"/>
        </w:tabs>
        <w:ind w:left="1428" w:firstLine="71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1785" w:firstLine="71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142" w:firstLine="71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2499" w:firstLine="71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0"/>
        </w:tabs>
        <w:ind w:left="2856" w:firstLine="7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2A"/>
    <w:rsid w:val="00100B21"/>
    <w:rsid w:val="001153C5"/>
    <w:rsid w:val="002C7C4C"/>
    <w:rsid w:val="00403276"/>
    <w:rsid w:val="00544DDF"/>
    <w:rsid w:val="00651BCB"/>
    <w:rsid w:val="008753EB"/>
    <w:rsid w:val="00C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439E"/>
  <w15:chartTrackingRefBased/>
  <w15:docId w15:val="{FF67BAD5-DAAB-479D-80BE-1DB2B0C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276"/>
  </w:style>
  <w:style w:type="character" w:styleId="a5">
    <w:name w:val="page number"/>
    <w:basedOn w:val="a0"/>
    <w:semiHidden/>
    <w:unhideWhenUsed/>
    <w:rsid w:val="00403276"/>
  </w:style>
  <w:style w:type="paragraph" w:styleId="a6">
    <w:name w:val="Normal (Web)"/>
    <w:basedOn w:val="a"/>
    <w:rsid w:val="0040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0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0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32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327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0327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0327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0327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032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4032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 Волохов</dc:creator>
  <cp:keywords/>
  <dc:description/>
  <cp:lastModifiedBy>Клим Волохов</cp:lastModifiedBy>
  <cp:revision>4</cp:revision>
  <dcterms:created xsi:type="dcterms:W3CDTF">2022-08-04T22:01:00Z</dcterms:created>
  <dcterms:modified xsi:type="dcterms:W3CDTF">2022-08-05T04:56:00Z</dcterms:modified>
</cp:coreProperties>
</file>