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E3E0" w14:textId="77777777" w:rsidR="00117D17" w:rsidRPr="0049709F" w:rsidRDefault="00117D17" w:rsidP="0049709F">
      <w:pPr>
        <w:pStyle w:val="Default"/>
        <w:ind w:firstLine="567"/>
        <w:jc w:val="center"/>
      </w:pPr>
      <w:r w:rsidRPr="0049709F">
        <w:rPr>
          <w:b/>
          <w:bCs/>
        </w:rPr>
        <w:t>Пояснительная записка</w:t>
      </w:r>
    </w:p>
    <w:p w14:paraId="10A3FA7E" w14:textId="377D2DB7" w:rsidR="0049709F" w:rsidRPr="0049709F" w:rsidRDefault="0049709F" w:rsidP="0049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Рабочая программа по факультативу «Основы информатики» </w:t>
      </w:r>
      <w:r w:rsidR="00F567E5">
        <w:rPr>
          <w:rFonts w:ascii="Times New Roman" w:hAnsi="Times New Roman" w:cs="Times New Roman"/>
          <w:sz w:val="24"/>
          <w:szCs w:val="24"/>
        </w:rPr>
        <w:t>6</w:t>
      </w:r>
      <w:r w:rsidR="0065372D">
        <w:rPr>
          <w:rFonts w:ascii="Times New Roman" w:hAnsi="Times New Roman" w:cs="Times New Roman"/>
          <w:sz w:val="24"/>
          <w:szCs w:val="24"/>
        </w:rPr>
        <w:t xml:space="preserve"> </w:t>
      </w:r>
      <w:r w:rsidRPr="0049709F">
        <w:rPr>
          <w:rFonts w:ascii="Times New Roman" w:hAnsi="Times New Roman" w:cs="Times New Roman"/>
          <w:sz w:val="24"/>
          <w:szCs w:val="24"/>
        </w:rPr>
        <w:t>класс</w:t>
      </w:r>
      <w:r w:rsidR="0065372D">
        <w:rPr>
          <w:rFonts w:ascii="Times New Roman" w:hAnsi="Times New Roman" w:cs="Times New Roman"/>
          <w:sz w:val="24"/>
          <w:szCs w:val="24"/>
        </w:rPr>
        <w:t>а</w:t>
      </w:r>
      <w:r w:rsidRPr="0049709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Положением о рабочей программе ГКОУ «МОЦО № 1» на основе авторской программы Н.Д. Угринович</w:t>
      </w:r>
      <w:r w:rsidR="006A0FC0">
        <w:rPr>
          <w:rFonts w:ascii="Times New Roman" w:hAnsi="Times New Roman" w:cs="Times New Roman"/>
          <w:sz w:val="24"/>
          <w:szCs w:val="24"/>
        </w:rPr>
        <w:t xml:space="preserve"> 5-7</w:t>
      </w:r>
      <w:r w:rsidRPr="0049709F">
        <w:rPr>
          <w:rFonts w:ascii="Times New Roman" w:hAnsi="Times New Roman" w:cs="Times New Roman"/>
          <w:sz w:val="24"/>
          <w:szCs w:val="24"/>
        </w:rPr>
        <w:t xml:space="preserve"> классы, утвержденной Министерством образования науки РФ, которая вошла в сборник: Программа для общеобразовательных учреждений: Информатика. 2-11 классы/ М. Н. Бородин. – 6-е издание. – М.: БИНОМ. Лаборатория знаний, 2009. – 463 с. и  соответствует федеральному компоненту государственного стандарта основного общего образования. Программа составлена с учетом психологических и физических особенностей здоровья учащихся.</w:t>
      </w:r>
    </w:p>
    <w:p w14:paraId="7DCD7FBF" w14:textId="77777777" w:rsidR="0049709F" w:rsidRPr="0049709F" w:rsidRDefault="0049709F" w:rsidP="00497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9F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4FAAC9A2" w14:textId="77777777" w:rsidR="0049709F" w:rsidRPr="0049709F" w:rsidRDefault="0049709F" w:rsidP="004970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усиление культурологической составляющей школьного образования; пропедевтика понятий основного курса школьной информатики; развитие познавательных,  интеллектуальных и творческих способностей учащихся.</w:t>
      </w:r>
    </w:p>
    <w:p w14:paraId="66062072" w14:textId="77777777" w:rsidR="0049709F" w:rsidRPr="0049709F" w:rsidRDefault="0049709F" w:rsidP="0049709F">
      <w:pPr>
        <w:pStyle w:val="a5"/>
        <w:ind w:firstLine="567"/>
        <w:rPr>
          <w:rFonts w:ascii="Times New Roman" w:hAnsi="Times New Roman" w:cs="Times New Roman"/>
          <w:b/>
          <w:bCs/>
        </w:rPr>
      </w:pPr>
      <w:r w:rsidRPr="0049709F">
        <w:rPr>
          <w:rFonts w:ascii="Times New Roman" w:hAnsi="Times New Roman" w:cs="Times New Roman"/>
          <w:b/>
          <w:bCs/>
        </w:rPr>
        <w:t>Задачи:</w:t>
      </w:r>
    </w:p>
    <w:p w14:paraId="14179207" w14:textId="77777777" w:rsidR="0049709F" w:rsidRPr="0049709F" w:rsidRDefault="0049709F" w:rsidP="0049709F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формирование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</w:p>
    <w:p w14:paraId="6749DD7F" w14:textId="77777777" w:rsidR="0049709F" w:rsidRPr="0049709F" w:rsidRDefault="0049709F" w:rsidP="0049709F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практическая подготовка учащихся в сфере использования новых информационных технологий;</w:t>
      </w:r>
    </w:p>
    <w:p w14:paraId="17C351DE" w14:textId="77777777" w:rsidR="0049709F" w:rsidRPr="0049709F" w:rsidRDefault="0049709F" w:rsidP="004970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формирование общеучебных умений и способов интеллектуальной деятельности на основе методов информатики; </w:t>
      </w:r>
    </w:p>
    <w:p w14:paraId="3B28675F" w14:textId="77777777" w:rsidR="0049709F" w:rsidRPr="0049709F" w:rsidRDefault="0049709F" w:rsidP="004970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формирование навыков информационно-учебной деятельности на базе средств ИКТ для решения познавательных задач</w:t>
      </w:r>
      <w:r w:rsidRPr="00497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709F">
        <w:rPr>
          <w:rFonts w:ascii="Times New Roman" w:hAnsi="Times New Roman" w:cs="Times New Roman"/>
          <w:sz w:val="24"/>
          <w:szCs w:val="24"/>
        </w:rPr>
        <w:t>и саморазвития;</w:t>
      </w:r>
    </w:p>
    <w:p w14:paraId="18128A6B" w14:textId="77777777" w:rsidR="0049709F" w:rsidRPr="0049709F" w:rsidRDefault="0049709F" w:rsidP="0049709F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развитие процедурного мышления школьников.</w:t>
      </w:r>
    </w:p>
    <w:p w14:paraId="1A54FBB9" w14:textId="77777777" w:rsidR="0049709F" w:rsidRPr="0049709F" w:rsidRDefault="0049709F" w:rsidP="0049709F">
      <w:pPr>
        <w:pStyle w:val="a5"/>
        <w:ind w:firstLine="567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 xml:space="preserve">       В основу программы заложена концепция целостности и непрерывности, которая является на данной ступени важным звеном общешкольной подготовки информатики.</w:t>
      </w:r>
    </w:p>
    <w:p w14:paraId="49499B4F" w14:textId="77777777" w:rsidR="0049709F" w:rsidRPr="0049709F" w:rsidRDefault="0049709F" w:rsidP="0049709F">
      <w:pPr>
        <w:pStyle w:val="a5"/>
        <w:ind w:firstLine="567"/>
        <w:jc w:val="center"/>
        <w:rPr>
          <w:rFonts w:ascii="Times New Roman" w:hAnsi="Times New Roman" w:cs="Times New Roman"/>
          <w:bCs/>
        </w:rPr>
      </w:pPr>
      <w:r w:rsidRPr="0049709F">
        <w:rPr>
          <w:rFonts w:ascii="Times New Roman" w:hAnsi="Times New Roman" w:cs="Times New Roman"/>
          <w:bCs/>
        </w:rPr>
        <w:t>Используемые учебные пособия:</w:t>
      </w:r>
    </w:p>
    <w:p w14:paraId="27D7FAE5" w14:textId="77777777" w:rsidR="0049709F" w:rsidRPr="0049709F" w:rsidRDefault="0049709F" w:rsidP="0049709F">
      <w:pPr>
        <w:pStyle w:val="HTML0"/>
        <w:numPr>
          <w:ilvl w:val="0"/>
          <w:numId w:val="3"/>
        </w:numPr>
        <w:tabs>
          <w:tab w:val="clear" w:pos="900"/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Информатика и ИКТ. Учебник для 5 классов / Н.Д. Угринович. – 3-е изд. – М.: БИНОМ. Лаборатория знаний, 2010. – 178 с.: ил.</w:t>
      </w:r>
    </w:p>
    <w:p w14:paraId="23C0EAD3" w14:textId="77777777" w:rsidR="0049709F" w:rsidRPr="0049709F" w:rsidRDefault="0049709F" w:rsidP="0049709F">
      <w:pPr>
        <w:pStyle w:val="HTML0"/>
        <w:numPr>
          <w:ilvl w:val="0"/>
          <w:numId w:val="3"/>
        </w:numPr>
        <w:tabs>
          <w:tab w:val="clear" w:pos="900"/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Информатика и ИКТ. Учебник для 6 классов / Н.Д. Угринович. – 3-е изд. – М.: БИНОМ. Лаборатория знаний, 2010. – 295 с.: ил.</w:t>
      </w:r>
    </w:p>
    <w:p w14:paraId="3AFD6D01" w14:textId="77777777" w:rsidR="0049709F" w:rsidRPr="0049709F" w:rsidRDefault="0049709F" w:rsidP="0049709F">
      <w:pPr>
        <w:pStyle w:val="HTML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ab/>
        <w:t>Рабочая программа курса «Основы информатики» предусматривает формирование у обучающихся общеучебных умений и навыков, универсальных способов деятельности и ключевых компетенций. 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условий перехода от информационных процессов к информационным технологиям (построения алгоритмов осуществления информационных процессов, возможности представления любой информации в двоичном виде и т. д.).</w:t>
      </w:r>
    </w:p>
    <w:p w14:paraId="274B9CBA" w14:textId="77777777" w:rsidR="0049709F" w:rsidRPr="0049709F" w:rsidRDefault="0049709F" w:rsidP="0049709F">
      <w:pPr>
        <w:pStyle w:val="HTML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ab/>
        <w:t>Практическая часть курса направлена на освоение школьниками навыков использования средств информационных технологий, являющихся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предметов, формирования межпредметных, общеучебных умений.</w:t>
      </w:r>
    </w:p>
    <w:p w14:paraId="1AC84B7D" w14:textId="77777777" w:rsidR="0049709F" w:rsidRPr="0049709F" w:rsidRDefault="0049709F" w:rsidP="0049709F">
      <w:pPr>
        <w:pStyle w:val="HTML0"/>
        <w:tabs>
          <w:tab w:val="clear" w:pos="8244"/>
          <w:tab w:val="clear" w:pos="9160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ab/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14:paraId="1104AB91" w14:textId="77777777" w:rsidR="0049709F" w:rsidRPr="0049709F" w:rsidRDefault="0049709F" w:rsidP="0049709F">
      <w:pPr>
        <w:tabs>
          <w:tab w:val="left" w:pos="9356"/>
        </w:tabs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Система работы для детей с интеллектуальными нарушениями направлена на компенсацию недостатков развития, восполнение пробелов предшествующего образования, преодоление негативных особенностей эмоционально-личностной сферы, </w:t>
      </w:r>
      <w:r w:rsidRPr="0049709F">
        <w:rPr>
          <w:rFonts w:ascii="Times New Roman" w:hAnsi="Times New Roman" w:cs="Times New Roman"/>
          <w:sz w:val="24"/>
          <w:szCs w:val="24"/>
        </w:rPr>
        <w:lastRenderedPageBreak/>
        <w:t>нормализацию и совершенствование учебной деятельности учащихся, повышение их работоспособности, активизацию познавательной деятельности.</w:t>
      </w:r>
    </w:p>
    <w:p w14:paraId="7B369324" w14:textId="77777777" w:rsidR="0049709F" w:rsidRPr="0049709F" w:rsidRDefault="0049709F" w:rsidP="0049709F">
      <w:pPr>
        <w:tabs>
          <w:tab w:val="left" w:pos="9356"/>
        </w:tabs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 xml:space="preserve">Существенной чертой коррекционно-развивающего учебно-воспитательного педагогического процесса является индивидуально-групповая работа. Такие занятия могут иметь общеразвивающие цели, к примеру, повышение уровня общего, сенсорного, интеллектуального развития, памяти, внимания, коррекции зрительно-моторных и оптикопространственных нарушений, общей и мелкой моторики, но могут быть и предметной направленности; подготовка к восприятию трудных тем учебной программы. </w:t>
      </w:r>
    </w:p>
    <w:p w14:paraId="77B7D87E" w14:textId="6E770C4E" w:rsidR="0049709F" w:rsidRPr="0049709F" w:rsidRDefault="0049709F" w:rsidP="0049709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9F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«МОЦО№1» (для учащихся с лёгкой</w:t>
      </w:r>
      <w:r w:rsidR="006A0FC0">
        <w:rPr>
          <w:rFonts w:ascii="Times New Roman" w:hAnsi="Times New Roman" w:cs="Times New Roman"/>
          <w:sz w:val="24"/>
          <w:szCs w:val="24"/>
        </w:rPr>
        <w:t xml:space="preserve"> умственной отсталостью) на 202</w:t>
      </w:r>
      <w:r w:rsidR="008C29D7">
        <w:rPr>
          <w:rFonts w:ascii="Times New Roman" w:hAnsi="Times New Roman" w:cs="Times New Roman"/>
          <w:sz w:val="24"/>
          <w:szCs w:val="24"/>
        </w:rPr>
        <w:t>1</w:t>
      </w:r>
      <w:r w:rsidRPr="0049709F">
        <w:rPr>
          <w:rFonts w:ascii="Times New Roman" w:hAnsi="Times New Roman" w:cs="Times New Roman"/>
          <w:sz w:val="24"/>
          <w:szCs w:val="24"/>
        </w:rPr>
        <w:t>-20</w:t>
      </w:r>
      <w:r w:rsidR="006A0FC0">
        <w:rPr>
          <w:rFonts w:ascii="Times New Roman" w:hAnsi="Times New Roman" w:cs="Times New Roman"/>
          <w:sz w:val="24"/>
          <w:szCs w:val="24"/>
        </w:rPr>
        <w:t>2</w:t>
      </w:r>
      <w:r w:rsidR="008C29D7">
        <w:rPr>
          <w:rFonts w:ascii="Times New Roman" w:hAnsi="Times New Roman" w:cs="Times New Roman"/>
          <w:sz w:val="24"/>
          <w:szCs w:val="24"/>
        </w:rPr>
        <w:t>2</w:t>
      </w:r>
      <w:r w:rsidRPr="0049709F">
        <w:rPr>
          <w:rFonts w:ascii="Times New Roman" w:hAnsi="Times New Roman" w:cs="Times New Roman"/>
          <w:sz w:val="24"/>
          <w:szCs w:val="24"/>
        </w:rPr>
        <w:t xml:space="preserve"> учебный год, обучение по факультативному курсу «Основы информатики» предусмотрено в объеме 1 час в неделю,34 часа в год.</w:t>
      </w:r>
    </w:p>
    <w:p w14:paraId="0F884567" w14:textId="77777777" w:rsidR="004A3D5D" w:rsidRPr="0095415E" w:rsidRDefault="004A3D5D" w:rsidP="00117D17">
      <w:pPr>
        <w:rPr>
          <w:rFonts w:ascii="Times New Roman" w:hAnsi="Times New Roman" w:cs="Times New Roman"/>
          <w:sz w:val="24"/>
          <w:szCs w:val="24"/>
        </w:rPr>
      </w:pPr>
    </w:p>
    <w:p w14:paraId="79DB3DB5" w14:textId="77777777" w:rsidR="00E740A4" w:rsidRPr="00E740A4" w:rsidRDefault="00E740A4" w:rsidP="00E740A4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факультативного курса</w:t>
      </w:r>
    </w:p>
    <w:p w14:paraId="6ADB38EB" w14:textId="77777777" w:rsidR="00E740A4" w:rsidRPr="00E740A4" w:rsidRDefault="00E740A4" w:rsidP="00E740A4">
      <w:pPr>
        <w:shd w:val="clear" w:color="auto" w:fill="FFFFFF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E740A4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Учащиеся должны </w:t>
      </w:r>
      <w:r w:rsidRPr="00E740A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знать и уметь:</w:t>
      </w:r>
    </w:p>
    <w:p w14:paraId="77238C6C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виды информации по способам её восприятия человеком, по формам представления на материальных носителях; </w:t>
      </w:r>
    </w:p>
    <w:p w14:paraId="29CF1195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14:paraId="07E24ED5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представление о способах кодирования информации; </w:t>
      </w:r>
    </w:p>
    <w:p w14:paraId="0FF702B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кодировать и декодировать простейшее сообщение; </w:t>
      </w:r>
    </w:p>
    <w:p w14:paraId="12300F4F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устройства компьютера, моделирующие основные компоненты информационных функций человека; </w:t>
      </w:r>
    </w:p>
    <w:p w14:paraId="58C8019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различать программное и аппаратное обеспечение компьютера; </w:t>
      </w:r>
    </w:p>
    <w:p w14:paraId="0BF21165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14:paraId="6091F5C1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применять простейший графический редактор для создания и редактирования рисунков; </w:t>
      </w:r>
    </w:p>
    <w:p w14:paraId="5A8DD171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ИКТ; </w:t>
      </w:r>
    </w:p>
    <w:p w14:paraId="0DA8BE36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14:paraId="1D95CF26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уметь переводить целые десятичные числа в двоичную систему счисления и обратно; </w:t>
      </w:r>
    </w:p>
    <w:p w14:paraId="17389AC2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представление об алгоритмах, приводить их примеры; </w:t>
      </w:r>
    </w:p>
    <w:p w14:paraId="7195AF8F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представление об исполнителях и системах команд исполнителей; </w:t>
      </w:r>
    </w:p>
    <w:p w14:paraId="167CEBCD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пользоваться стандартным графическим интерфейсом компьютера; </w:t>
      </w:r>
    </w:p>
    <w:p w14:paraId="516ECBD9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основные операции с файлами; </w:t>
      </w:r>
    </w:p>
    <w:p w14:paraId="228F1C66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мультимедийные презентации; </w:t>
      </w:r>
    </w:p>
    <w:p w14:paraId="6741435A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14:paraId="4DC1CCC7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деление заданного множества объектов на классы по заданному или самостоятельно выбранному признаку — основанию классификации; </w:t>
      </w:r>
    </w:p>
    <w:p w14:paraId="1ED9DC84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приводить примеры материальных, нематериальных и смешанных систем; </w:t>
      </w:r>
    </w:p>
    <w:p w14:paraId="26ED6ED9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0A4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представление о назначении и области применения моделей;</w:t>
      </w:r>
    </w:p>
    <w:p w14:paraId="7DC24BD3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уметь «читать» (получать информацию) информационные модели разных видов: таблицы, схемы, графики, диаграммы и т. д.; </w:t>
      </w:r>
    </w:p>
    <w:p w14:paraId="21E3EB6B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знать правила построения табличных моделей, схем, графов, деревьев; </w:t>
      </w:r>
    </w:p>
    <w:p w14:paraId="3FCB34D3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того или иного вида информационной модели в зависимости от заданной цели моделирования; </w:t>
      </w:r>
    </w:p>
    <w:p w14:paraId="71B64B08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приводить примеры формальных и неформальных исполнителей; </w:t>
      </w:r>
    </w:p>
    <w:p w14:paraId="79695D93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давать характеристику формальному исполнителю, указывая: круг решаемых задач, среду, систему команд, систему отказов, режимы работы; </w:t>
      </w:r>
    </w:p>
    <w:p w14:paraId="5A37D15A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 xml:space="preserve">выполнять операции с основными объектами операционной системы; </w:t>
      </w:r>
    </w:p>
    <w:p w14:paraId="2A675AC4" w14:textId="77777777" w:rsidR="00E740A4" w:rsidRPr="00E740A4" w:rsidRDefault="00E740A4" w:rsidP="00E740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A4">
        <w:rPr>
          <w:rFonts w:ascii="Times New Roman" w:eastAsia="Calibri" w:hAnsi="Times New Roman" w:cs="Times New Roman"/>
          <w:sz w:val="24"/>
          <w:szCs w:val="24"/>
        </w:rPr>
        <w:t>выполнять вычисления по стандартным и собственным формулам в среде электронных таблиц.</w:t>
      </w:r>
    </w:p>
    <w:p w14:paraId="5A11C859" w14:textId="77777777" w:rsidR="00E740A4" w:rsidRDefault="00E740A4" w:rsidP="00E740A4"/>
    <w:p w14:paraId="773FF28B" w14:textId="77777777" w:rsidR="00E740A4" w:rsidRPr="00E740A4" w:rsidRDefault="00E740A4" w:rsidP="00E74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Перечень средств ИКТ, используемых для реализации настоящей программы:</w:t>
      </w:r>
    </w:p>
    <w:p w14:paraId="6B48B422" w14:textId="77777777" w:rsidR="00E740A4" w:rsidRPr="00E740A4" w:rsidRDefault="00E740A4" w:rsidP="00E74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Аппаратные средства:</w:t>
      </w:r>
    </w:p>
    <w:p w14:paraId="5F335D15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мультимедийные ПК;</w:t>
      </w:r>
    </w:p>
    <w:p w14:paraId="5086DBA6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локальная сеть;</w:t>
      </w:r>
    </w:p>
    <w:p w14:paraId="60A55428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глобальная сеть;</w:t>
      </w:r>
    </w:p>
    <w:p w14:paraId="419A6F1A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мультимедиа проектор;</w:t>
      </w:r>
    </w:p>
    <w:p w14:paraId="5CA519DA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принтер;</w:t>
      </w:r>
    </w:p>
    <w:p w14:paraId="44DD9F21" w14:textId="77777777" w:rsidR="00E740A4" w:rsidRPr="00E740A4" w:rsidRDefault="00E740A4" w:rsidP="00E740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сканер;</w:t>
      </w:r>
    </w:p>
    <w:p w14:paraId="052E9427" w14:textId="77777777" w:rsidR="00E740A4" w:rsidRPr="00E740A4" w:rsidRDefault="00E740A4" w:rsidP="00E74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Программные средства:</w:t>
      </w:r>
    </w:p>
    <w:p w14:paraId="66F64381" w14:textId="77777777" w:rsidR="00E740A4" w:rsidRPr="00E740A4" w:rsidRDefault="00E740A4" w:rsidP="00E740A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E740A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40A4">
        <w:rPr>
          <w:rFonts w:ascii="Times New Roman" w:hAnsi="Times New Roman" w:cs="Times New Roman"/>
          <w:sz w:val="24"/>
          <w:szCs w:val="24"/>
        </w:rPr>
        <w:t>;</w:t>
      </w:r>
    </w:p>
    <w:p w14:paraId="10889391" w14:textId="77777777" w:rsidR="00E740A4" w:rsidRPr="00E740A4" w:rsidRDefault="00E740A4" w:rsidP="00E740A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полный пакет офисных приложений </w:t>
      </w:r>
      <w:r w:rsidRPr="00E740A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740A4">
        <w:rPr>
          <w:rFonts w:ascii="Times New Roman" w:hAnsi="Times New Roman" w:cs="Times New Roman"/>
          <w:sz w:val="24"/>
          <w:szCs w:val="24"/>
        </w:rPr>
        <w:t xml:space="preserve"> </w:t>
      </w:r>
      <w:r w:rsidRPr="00E740A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740A4">
        <w:rPr>
          <w:rFonts w:ascii="Times New Roman" w:hAnsi="Times New Roman" w:cs="Times New Roman"/>
          <w:sz w:val="24"/>
          <w:szCs w:val="24"/>
        </w:rPr>
        <w:t>.</w:t>
      </w:r>
    </w:p>
    <w:p w14:paraId="6291E423" w14:textId="77777777" w:rsidR="00E740A4" w:rsidRDefault="00E740A4" w:rsidP="00117D17">
      <w:pPr>
        <w:rPr>
          <w:rFonts w:ascii="Times New Roman" w:hAnsi="Times New Roman" w:cs="Times New Roman"/>
          <w:sz w:val="24"/>
          <w:szCs w:val="24"/>
        </w:rPr>
      </w:pPr>
    </w:p>
    <w:p w14:paraId="11E9F0FA" w14:textId="77777777" w:rsidR="00E740A4" w:rsidRPr="00E740A4" w:rsidRDefault="00E740A4" w:rsidP="00E740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обеспечение.</w:t>
      </w:r>
    </w:p>
    <w:p w14:paraId="56CE6DA0" w14:textId="77777777" w:rsidR="00E740A4" w:rsidRPr="00E740A4" w:rsidRDefault="00E740A4" w:rsidP="00E740A4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485085EA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40A4">
        <w:rPr>
          <w:rFonts w:ascii="Times New Roman" w:hAnsi="Times New Roman" w:cs="Times New Roman"/>
          <w:sz w:val="24"/>
          <w:szCs w:val="24"/>
        </w:rPr>
        <w:t xml:space="preserve"> классов / Н.Д. Угринович. – 3-е изд. – М.: БИНОМ. Лаборатория знаний, 2010г. – 178 с.: ил.</w:t>
      </w:r>
    </w:p>
    <w:p w14:paraId="542E4656" w14:textId="77777777" w:rsid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Информатика и ИКТ. Учебник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40A4">
        <w:rPr>
          <w:rFonts w:ascii="Times New Roman" w:hAnsi="Times New Roman" w:cs="Times New Roman"/>
          <w:sz w:val="24"/>
          <w:szCs w:val="24"/>
        </w:rPr>
        <w:t xml:space="preserve"> классов / Н.Д. Угринович. – 3-е изд. – М.: БИНОМ. Лаборатория знаний, 2010г. – 295 с.: ил.</w:t>
      </w:r>
    </w:p>
    <w:p w14:paraId="0E4D3367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учреждений: Информатика 2-11 классы / М. Н. Бородин.  –  6-е изд. – М.: БИНОМ. Лаборатория знаний, 2009г. – 463 с.</w:t>
      </w:r>
    </w:p>
    <w:p w14:paraId="42B9A7F2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>Практикум по информатике и информационным технологиям. / Н.Д.. Угринович, Л.Л. Босова, Н.И.Михайлова. – 7-е изд.  – М.: БИНОМ. Лаборатория Знаний, 2009г. – 394 с. : ил.</w:t>
      </w:r>
    </w:p>
    <w:p w14:paraId="676CCB39" w14:textId="77777777" w:rsidR="00E740A4" w:rsidRPr="00E740A4" w:rsidRDefault="00E740A4" w:rsidP="00E740A4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4">
        <w:rPr>
          <w:rFonts w:ascii="Times New Roman" w:hAnsi="Times New Roman" w:cs="Times New Roman"/>
          <w:sz w:val="24"/>
          <w:szCs w:val="24"/>
        </w:rPr>
        <w:t xml:space="preserve">Информатика: методическая копилка преподавателя. / О.Б. Воронкова. – 3-е изд.  – Ростов н/Д : Феникс, 2009г. – 313 с. </w:t>
      </w:r>
    </w:p>
    <w:p w14:paraId="53BD4184" w14:textId="77777777" w:rsidR="00E740A4" w:rsidRDefault="00E740A4" w:rsidP="00117D17">
      <w:pPr>
        <w:rPr>
          <w:rFonts w:ascii="Times New Roman" w:hAnsi="Times New Roman" w:cs="Times New Roman"/>
          <w:sz w:val="24"/>
          <w:szCs w:val="24"/>
        </w:rPr>
      </w:pPr>
    </w:p>
    <w:p w14:paraId="1E874FCE" w14:textId="77777777" w:rsidR="00E740A4" w:rsidRDefault="00E740A4" w:rsidP="00117D17">
      <w:pPr>
        <w:rPr>
          <w:rFonts w:ascii="Times New Roman" w:hAnsi="Times New Roman" w:cs="Times New Roman"/>
          <w:sz w:val="24"/>
          <w:szCs w:val="24"/>
        </w:rPr>
      </w:pPr>
    </w:p>
    <w:p w14:paraId="480D4610" w14:textId="77777777" w:rsidR="00E740A4" w:rsidRPr="0095415E" w:rsidRDefault="00E740A4" w:rsidP="00117D17">
      <w:pPr>
        <w:rPr>
          <w:rFonts w:ascii="Times New Roman" w:hAnsi="Times New Roman" w:cs="Times New Roman"/>
          <w:sz w:val="24"/>
          <w:szCs w:val="24"/>
        </w:rPr>
        <w:sectPr w:rsidR="00E740A4" w:rsidRPr="0095415E" w:rsidSect="004A3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459E71" w14:textId="77777777" w:rsidR="00117D17" w:rsidRPr="0095415E" w:rsidRDefault="004A3D5D" w:rsidP="004A3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1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634"/>
        <w:gridCol w:w="5005"/>
      </w:tblGrid>
      <w:tr w:rsidR="00A13764" w:rsidRPr="0095415E" w14:paraId="10EA7D22" w14:textId="77777777" w:rsidTr="004A3D5D">
        <w:trPr>
          <w:trHeight w:val="246"/>
        </w:trPr>
        <w:tc>
          <w:tcPr>
            <w:tcW w:w="1242" w:type="dxa"/>
          </w:tcPr>
          <w:p w14:paraId="49DC2B98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 xml:space="preserve">№ </w:t>
            </w:r>
          </w:p>
        </w:tc>
        <w:tc>
          <w:tcPr>
            <w:tcW w:w="8634" w:type="dxa"/>
          </w:tcPr>
          <w:p w14:paraId="1E813831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 xml:space="preserve">Название темы </w:t>
            </w:r>
          </w:p>
        </w:tc>
        <w:tc>
          <w:tcPr>
            <w:tcW w:w="5005" w:type="dxa"/>
          </w:tcPr>
          <w:p w14:paraId="5E557EB3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 w:rsidR="00A13764" w:rsidRPr="0095415E" w14:paraId="42074E33" w14:textId="77777777" w:rsidTr="00A13764">
        <w:trPr>
          <w:trHeight w:val="107"/>
        </w:trPr>
        <w:tc>
          <w:tcPr>
            <w:tcW w:w="14881" w:type="dxa"/>
            <w:gridSpan w:val="3"/>
          </w:tcPr>
          <w:p w14:paraId="0ECF4E9B" w14:textId="0B57EED8" w:rsidR="00A13764" w:rsidRPr="0095415E" w:rsidRDefault="00F567E5" w:rsidP="00A13764">
            <w:pPr>
              <w:pStyle w:val="Default"/>
              <w:jc w:val="center"/>
            </w:pPr>
            <w:r>
              <w:rPr>
                <w:b/>
                <w:bCs/>
              </w:rPr>
              <w:t>6</w:t>
            </w:r>
            <w:r w:rsidR="00A13764" w:rsidRPr="0095415E">
              <w:rPr>
                <w:b/>
                <w:bCs/>
              </w:rPr>
              <w:t xml:space="preserve"> класс</w:t>
            </w:r>
          </w:p>
        </w:tc>
      </w:tr>
      <w:tr w:rsidR="00A13764" w:rsidRPr="0095415E" w14:paraId="437D7529" w14:textId="77777777" w:rsidTr="004A3D5D">
        <w:trPr>
          <w:trHeight w:val="109"/>
        </w:trPr>
        <w:tc>
          <w:tcPr>
            <w:tcW w:w="1242" w:type="dxa"/>
          </w:tcPr>
          <w:p w14:paraId="2D4FD5B7" w14:textId="77777777" w:rsidR="00A13764" w:rsidRPr="0095415E" w:rsidRDefault="00A13764">
            <w:pPr>
              <w:pStyle w:val="Default"/>
            </w:pPr>
            <w:r w:rsidRPr="0095415E">
              <w:t xml:space="preserve">1 </w:t>
            </w:r>
          </w:p>
        </w:tc>
        <w:tc>
          <w:tcPr>
            <w:tcW w:w="8634" w:type="dxa"/>
          </w:tcPr>
          <w:p w14:paraId="6AC6A97D" w14:textId="77777777" w:rsidR="00A13764" w:rsidRPr="0095415E" w:rsidRDefault="00A13764">
            <w:pPr>
              <w:pStyle w:val="Default"/>
            </w:pPr>
            <w:r w:rsidRPr="0095415E">
              <w:t xml:space="preserve">Компьютер для начинающих </w:t>
            </w:r>
          </w:p>
        </w:tc>
        <w:tc>
          <w:tcPr>
            <w:tcW w:w="5005" w:type="dxa"/>
          </w:tcPr>
          <w:p w14:paraId="626122B5" w14:textId="77777777" w:rsidR="00A13764" w:rsidRPr="0095415E" w:rsidRDefault="00A13764">
            <w:pPr>
              <w:pStyle w:val="Default"/>
            </w:pPr>
            <w:r w:rsidRPr="0095415E">
              <w:t xml:space="preserve">7 </w:t>
            </w:r>
          </w:p>
        </w:tc>
      </w:tr>
      <w:tr w:rsidR="00A13764" w:rsidRPr="0095415E" w14:paraId="3EC09B1A" w14:textId="77777777" w:rsidTr="004A3D5D">
        <w:trPr>
          <w:trHeight w:val="109"/>
        </w:trPr>
        <w:tc>
          <w:tcPr>
            <w:tcW w:w="1242" w:type="dxa"/>
          </w:tcPr>
          <w:p w14:paraId="3F0485F4" w14:textId="77777777" w:rsidR="00A13764" w:rsidRPr="0095415E" w:rsidRDefault="00A13764">
            <w:pPr>
              <w:pStyle w:val="Default"/>
            </w:pPr>
            <w:r w:rsidRPr="0095415E">
              <w:t xml:space="preserve">2 </w:t>
            </w:r>
          </w:p>
        </w:tc>
        <w:tc>
          <w:tcPr>
            <w:tcW w:w="8634" w:type="dxa"/>
          </w:tcPr>
          <w:p w14:paraId="2B93B63C" w14:textId="77777777" w:rsidR="00A13764" w:rsidRPr="0095415E" w:rsidRDefault="00A13764">
            <w:pPr>
              <w:pStyle w:val="Default"/>
            </w:pPr>
            <w:r w:rsidRPr="0095415E">
              <w:t xml:space="preserve">Информация вокруг нас </w:t>
            </w:r>
          </w:p>
        </w:tc>
        <w:tc>
          <w:tcPr>
            <w:tcW w:w="5005" w:type="dxa"/>
          </w:tcPr>
          <w:p w14:paraId="5CC2F868" w14:textId="77777777" w:rsidR="00A13764" w:rsidRPr="0095415E" w:rsidRDefault="00A13764">
            <w:pPr>
              <w:pStyle w:val="Default"/>
            </w:pPr>
            <w:r w:rsidRPr="0095415E">
              <w:t xml:space="preserve">12 </w:t>
            </w:r>
          </w:p>
        </w:tc>
      </w:tr>
      <w:tr w:rsidR="00A13764" w:rsidRPr="0095415E" w14:paraId="38D19C51" w14:textId="77777777" w:rsidTr="004A3D5D">
        <w:trPr>
          <w:trHeight w:val="109"/>
        </w:trPr>
        <w:tc>
          <w:tcPr>
            <w:tcW w:w="1242" w:type="dxa"/>
          </w:tcPr>
          <w:p w14:paraId="7E0B0ECE" w14:textId="77777777" w:rsidR="00A13764" w:rsidRPr="0095415E" w:rsidRDefault="00A13764">
            <w:pPr>
              <w:pStyle w:val="Default"/>
            </w:pPr>
            <w:r w:rsidRPr="0095415E">
              <w:t xml:space="preserve">3 </w:t>
            </w:r>
          </w:p>
        </w:tc>
        <w:tc>
          <w:tcPr>
            <w:tcW w:w="8634" w:type="dxa"/>
          </w:tcPr>
          <w:p w14:paraId="0943F74A" w14:textId="77777777" w:rsidR="00A13764" w:rsidRPr="0095415E" w:rsidRDefault="00A13764">
            <w:pPr>
              <w:pStyle w:val="Default"/>
            </w:pPr>
            <w:r w:rsidRPr="0095415E">
              <w:t xml:space="preserve">Подготовка текстов на компьютере </w:t>
            </w:r>
          </w:p>
        </w:tc>
        <w:tc>
          <w:tcPr>
            <w:tcW w:w="5005" w:type="dxa"/>
          </w:tcPr>
          <w:p w14:paraId="0F728E81" w14:textId="77777777" w:rsidR="00A13764" w:rsidRPr="0095415E" w:rsidRDefault="00A13764">
            <w:pPr>
              <w:pStyle w:val="Default"/>
            </w:pPr>
            <w:r w:rsidRPr="0095415E">
              <w:t xml:space="preserve">8 </w:t>
            </w:r>
          </w:p>
        </w:tc>
      </w:tr>
      <w:tr w:rsidR="00A13764" w:rsidRPr="0095415E" w14:paraId="4594DDC3" w14:textId="77777777" w:rsidTr="004A3D5D">
        <w:trPr>
          <w:trHeight w:val="109"/>
        </w:trPr>
        <w:tc>
          <w:tcPr>
            <w:tcW w:w="1242" w:type="dxa"/>
          </w:tcPr>
          <w:p w14:paraId="5C66A4C5" w14:textId="77777777" w:rsidR="00A13764" w:rsidRPr="0095415E" w:rsidRDefault="00A13764">
            <w:pPr>
              <w:pStyle w:val="Default"/>
            </w:pPr>
            <w:r w:rsidRPr="0095415E">
              <w:t xml:space="preserve">4 </w:t>
            </w:r>
          </w:p>
        </w:tc>
        <w:tc>
          <w:tcPr>
            <w:tcW w:w="8634" w:type="dxa"/>
          </w:tcPr>
          <w:p w14:paraId="68CBEF22" w14:textId="77777777" w:rsidR="00A13764" w:rsidRPr="0095415E" w:rsidRDefault="00A13764">
            <w:pPr>
              <w:pStyle w:val="Default"/>
            </w:pPr>
            <w:r w:rsidRPr="0095415E">
              <w:t xml:space="preserve">Компьютерная графика </w:t>
            </w:r>
          </w:p>
        </w:tc>
        <w:tc>
          <w:tcPr>
            <w:tcW w:w="5005" w:type="dxa"/>
          </w:tcPr>
          <w:p w14:paraId="72A1D5D2" w14:textId="664B92EF" w:rsidR="00A13764" w:rsidRPr="0095415E" w:rsidRDefault="00A13764" w:rsidP="00117D17">
            <w:pPr>
              <w:pStyle w:val="Default"/>
              <w:ind w:left="-250"/>
            </w:pPr>
            <w:r w:rsidRPr="0095415E">
              <w:t xml:space="preserve">6  </w:t>
            </w:r>
            <w:r w:rsidR="008C29D7">
              <w:t>7</w:t>
            </w:r>
          </w:p>
        </w:tc>
      </w:tr>
      <w:tr w:rsidR="00A13764" w:rsidRPr="0095415E" w14:paraId="62D7C6C4" w14:textId="77777777" w:rsidTr="00A13764">
        <w:trPr>
          <w:trHeight w:val="107"/>
        </w:trPr>
        <w:tc>
          <w:tcPr>
            <w:tcW w:w="9876" w:type="dxa"/>
            <w:gridSpan w:val="2"/>
          </w:tcPr>
          <w:p w14:paraId="7B0C6112" w14:textId="77777777" w:rsidR="00A13764" w:rsidRPr="0095415E" w:rsidRDefault="00A13764">
            <w:pPr>
              <w:pStyle w:val="Default"/>
            </w:pPr>
            <w:r w:rsidRPr="0095415E">
              <w:rPr>
                <w:b/>
                <w:bCs/>
              </w:rPr>
              <w:t xml:space="preserve">Итого: </w:t>
            </w:r>
          </w:p>
        </w:tc>
        <w:tc>
          <w:tcPr>
            <w:tcW w:w="5005" w:type="dxa"/>
          </w:tcPr>
          <w:p w14:paraId="24F4EA93" w14:textId="375D35E9" w:rsidR="00A13764" w:rsidRPr="0095415E" w:rsidRDefault="00A13764">
            <w:pPr>
              <w:pStyle w:val="Default"/>
            </w:pPr>
            <w:r w:rsidRPr="0095415E">
              <w:rPr>
                <w:b/>
                <w:bCs/>
              </w:rPr>
              <w:t>3</w:t>
            </w:r>
            <w:r w:rsidR="008C29D7">
              <w:rPr>
                <w:b/>
                <w:bCs/>
              </w:rPr>
              <w:t>4</w:t>
            </w:r>
          </w:p>
        </w:tc>
      </w:tr>
    </w:tbl>
    <w:p w14:paraId="0AF14458" w14:textId="77777777" w:rsidR="004A3D5D" w:rsidRPr="0095415E" w:rsidRDefault="004A3D5D" w:rsidP="004A3D5D">
      <w:pPr>
        <w:pStyle w:val="Default"/>
        <w:rPr>
          <w:b/>
          <w:bCs/>
        </w:rPr>
        <w:sectPr w:rsidR="004A3D5D" w:rsidRPr="0095415E" w:rsidSect="004A3D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4D79019" w14:textId="77777777" w:rsidR="004A3D5D" w:rsidRPr="0095415E" w:rsidRDefault="004A3D5D" w:rsidP="0095415E">
      <w:pPr>
        <w:pStyle w:val="Default"/>
        <w:ind w:firstLine="567"/>
        <w:jc w:val="center"/>
      </w:pPr>
      <w:r w:rsidRPr="0095415E">
        <w:rPr>
          <w:b/>
          <w:bCs/>
        </w:rPr>
        <w:lastRenderedPageBreak/>
        <w:t>Содержание курса информатики и ИКТ</w:t>
      </w:r>
    </w:p>
    <w:p w14:paraId="3CC00EC3" w14:textId="12B03FBD" w:rsidR="004A3D5D" w:rsidRPr="0095415E" w:rsidRDefault="00F567E5" w:rsidP="0095415E">
      <w:pPr>
        <w:pStyle w:val="Default"/>
        <w:ind w:firstLine="567"/>
      </w:pPr>
      <w:r>
        <w:rPr>
          <w:b/>
          <w:bCs/>
        </w:rPr>
        <w:t>6</w:t>
      </w:r>
      <w:r w:rsidR="004A3D5D" w:rsidRPr="0095415E">
        <w:rPr>
          <w:b/>
          <w:bCs/>
        </w:rPr>
        <w:t xml:space="preserve"> класс </w:t>
      </w:r>
    </w:p>
    <w:p w14:paraId="2F031619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1. Компьютер для начинающих 7ч </w:t>
      </w:r>
    </w:p>
    <w:p w14:paraId="24738CF5" w14:textId="77777777" w:rsidR="004A3D5D" w:rsidRPr="0095415E" w:rsidRDefault="004A3D5D" w:rsidP="0095415E">
      <w:pPr>
        <w:pStyle w:val="Default"/>
        <w:ind w:firstLine="567"/>
      </w:pPr>
      <w:r w:rsidRPr="0095415E">
        <w:t xml:space="preserve">Информация и информатика. Как устроен компьютер. Техника безопасности и организация рабочего места. Ввод информации в память компьютера. Клавиатура. Группы клавиш. Основная позиция пальцев на клавиатуре. 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14:paraId="7FF35E9A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2. Информация вокруг нас 12ч </w:t>
      </w:r>
    </w:p>
    <w:p w14:paraId="368144B7" w14:textId="77777777" w:rsidR="004A3D5D" w:rsidRPr="0095415E" w:rsidRDefault="004A3D5D" w:rsidP="0095415E">
      <w:pPr>
        <w:pStyle w:val="Default"/>
        <w:ind w:firstLine="567"/>
      </w:pPr>
      <w:r w:rsidRPr="0095415E">
        <w:t xml:space="preserve">Действия с информацией. 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14:paraId="1835E33F" w14:textId="77777777" w:rsidR="004A3D5D" w:rsidRPr="0095415E" w:rsidRDefault="004A3D5D" w:rsidP="0095415E">
      <w:pPr>
        <w:pStyle w:val="Default"/>
        <w:ind w:firstLine="567"/>
      </w:pPr>
      <w:r w:rsidRPr="0095415E"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14:paraId="665B954B" w14:textId="77777777" w:rsidR="004A3D5D" w:rsidRPr="0095415E" w:rsidRDefault="004A3D5D" w:rsidP="0095415E">
      <w:pPr>
        <w:pStyle w:val="Default"/>
        <w:ind w:firstLine="567"/>
      </w:pPr>
      <w:r w:rsidRPr="0095415E"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14:paraId="627B3AEE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3. Подготовка текстов на компьютере 8 ч </w:t>
      </w:r>
    </w:p>
    <w:p w14:paraId="2C90B0C0" w14:textId="77777777" w:rsidR="00117D17" w:rsidRPr="0095415E" w:rsidRDefault="004A3D5D" w:rsidP="0095415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415E"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14:paraId="45D98BFE" w14:textId="3F43CE86" w:rsidR="004A3D5D" w:rsidRPr="0095415E" w:rsidRDefault="004A3D5D" w:rsidP="0095415E">
      <w:pPr>
        <w:pStyle w:val="Default"/>
        <w:ind w:firstLine="567"/>
      </w:pPr>
      <w:r w:rsidRPr="0095415E">
        <w:t xml:space="preserve">4. </w:t>
      </w:r>
      <w:r w:rsidRPr="0095415E">
        <w:rPr>
          <w:b/>
          <w:bCs/>
        </w:rPr>
        <w:t xml:space="preserve">Компьютерная графика </w:t>
      </w:r>
      <w:r w:rsidR="008C29D7">
        <w:rPr>
          <w:b/>
          <w:bCs/>
        </w:rPr>
        <w:t>7</w:t>
      </w:r>
      <w:r w:rsidRPr="0095415E">
        <w:rPr>
          <w:b/>
          <w:bCs/>
        </w:rPr>
        <w:t xml:space="preserve"> ч </w:t>
      </w:r>
    </w:p>
    <w:p w14:paraId="45DC6BBC" w14:textId="77777777" w:rsidR="004A3D5D" w:rsidRPr="0095415E" w:rsidRDefault="004A3D5D" w:rsidP="0095415E">
      <w:pPr>
        <w:pStyle w:val="Default"/>
        <w:ind w:firstLine="567"/>
      </w:pPr>
      <w:r w:rsidRPr="0095415E"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 </w:t>
      </w:r>
    </w:p>
    <w:p w14:paraId="341DEAAF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Требования к уровню подготовки обучающихся </w:t>
      </w:r>
    </w:p>
    <w:p w14:paraId="7AC0F7D0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  <w:i/>
          <w:iCs/>
        </w:rPr>
        <w:t xml:space="preserve">Обучащиеся должны: </w:t>
      </w:r>
    </w:p>
    <w:p w14:paraId="57EFE843" w14:textId="77777777" w:rsidR="004A3D5D" w:rsidRPr="0095415E" w:rsidRDefault="004A3D5D" w:rsidP="0095415E">
      <w:pPr>
        <w:pStyle w:val="Default"/>
        <w:spacing w:after="44"/>
        <w:ind w:firstLine="567"/>
      </w:pPr>
      <w:r w:rsidRPr="0095415E">
        <w:t xml:space="preserve"> понимать и правильно применять на бытовом уровне понятия «информация», «информационный объект»; </w:t>
      </w:r>
    </w:p>
    <w:p w14:paraId="29AE3C5D" w14:textId="77777777" w:rsidR="004A3D5D" w:rsidRPr="0095415E" w:rsidRDefault="004A3D5D" w:rsidP="0095415E">
      <w:pPr>
        <w:pStyle w:val="Default"/>
        <w:spacing w:after="44"/>
        <w:ind w:firstLine="567"/>
      </w:pPr>
      <w:r w:rsidRPr="0095415E">
        <w:t xml:space="preserve"> различать виды информации по способам её восприятия человеком, по формам представления на материальных носителях; </w:t>
      </w:r>
    </w:p>
    <w:p w14:paraId="1C4E9673" w14:textId="77777777" w:rsidR="004A3D5D" w:rsidRPr="0095415E" w:rsidRDefault="004A3D5D" w:rsidP="0095415E">
      <w:pPr>
        <w:pStyle w:val="Default"/>
        <w:spacing w:after="44"/>
        <w:ind w:firstLine="567"/>
      </w:pPr>
      <w:r w:rsidRPr="0095415E">
        <w:t xml:space="preserve"> 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14:paraId="0DEE8B61" w14:textId="77777777" w:rsidR="004A3D5D" w:rsidRPr="0095415E" w:rsidRDefault="004A3D5D" w:rsidP="0095415E">
      <w:pPr>
        <w:pStyle w:val="Default"/>
        <w:spacing w:after="44"/>
        <w:ind w:firstLine="567"/>
      </w:pPr>
      <w:r w:rsidRPr="0095415E">
        <w:t xml:space="preserve"> приводить примеры информационных носителей; </w:t>
      </w:r>
    </w:p>
    <w:p w14:paraId="1365B44D" w14:textId="77777777" w:rsidR="004A3D5D" w:rsidRPr="0095415E" w:rsidRDefault="004A3D5D" w:rsidP="0095415E">
      <w:pPr>
        <w:pStyle w:val="Default"/>
        <w:spacing w:after="44"/>
        <w:ind w:firstLine="567"/>
      </w:pPr>
      <w:r w:rsidRPr="0095415E">
        <w:t xml:space="preserve"> иметь представление о способах кодирования информации; </w:t>
      </w:r>
    </w:p>
    <w:p w14:paraId="3FC299F5" w14:textId="77777777" w:rsidR="004A3D5D" w:rsidRPr="0095415E" w:rsidRDefault="004A3D5D" w:rsidP="0095415E">
      <w:pPr>
        <w:pStyle w:val="Default"/>
        <w:spacing w:after="44"/>
        <w:ind w:firstLine="567"/>
      </w:pPr>
      <w:r w:rsidRPr="0095415E">
        <w:t xml:space="preserve"> уметь кодировать и декодировать простейшее сообщение; </w:t>
      </w:r>
    </w:p>
    <w:p w14:paraId="27991762" w14:textId="77777777" w:rsidR="004A3D5D" w:rsidRPr="0095415E" w:rsidRDefault="004A3D5D" w:rsidP="0095415E">
      <w:pPr>
        <w:pStyle w:val="Default"/>
        <w:spacing w:after="44"/>
        <w:ind w:firstLine="567"/>
      </w:pPr>
      <w:r w:rsidRPr="0095415E">
        <w:t xml:space="preserve"> определять устройства компьютера, моделирующие основные компоненты информационных функций человека; </w:t>
      </w:r>
    </w:p>
    <w:p w14:paraId="3722DA1A" w14:textId="77777777" w:rsidR="004A3D5D" w:rsidRPr="004A3D5D" w:rsidRDefault="004A3D5D" w:rsidP="0095415E">
      <w:pPr>
        <w:pStyle w:val="Default"/>
        <w:ind w:firstLine="567"/>
      </w:pPr>
      <w:r w:rsidRPr="0095415E">
        <w:t> различать программное и аппа</w:t>
      </w:r>
      <w:r w:rsidR="0095415E" w:rsidRPr="0095415E">
        <w:t xml:space="preserve">ратное обеспечение компьютера; </w:t>
      </w:r>
    </w:p>
    <w:p w14:paraId="4F15E692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запускать программы из меню Пуск; </w:t>
      </w:r>
    </w:p>
    <w:p w14:paraId="163B41B0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уметь изменять размеры и перемещать окна, реагировать на диалоговые окна; </w:t>
      </w:r>
    </w:p>
    <w:p w14:paraId="7A53BDD2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вводить информацию в компьютер с помощью клавиатуры и мыши; </w:t>
      </w:r>
    </w:p>
    <w:p w14:paraId="79A62D07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уметь применять текстовый редактор для набора, редактирования и форматирования простейших текстов; </w:t>
      </w:r>
    </w:p>
    <w:p w14:paraId="771A5C9A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уметь применять простейший графический редактор для создания и редактирования рисунков; </w:t>
      </w:r>
    </w:p>
    <w:p w14:paraId="495F71E9" w14:textId="77777777" w:rsidR="004A3D5D" w:rsidRPr="004A3D5D" w:rsidRDefault="004A3D5D" w:rsidP="0095415E">
      <w:pPr>
        <w:autoSpaceDE w:val="0"/>
        <w:autoSpaceDN w:val="0"/>
        <w:adjustRightInd w:val="0"/>
        <w:spacing w:after="4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уметь выполнять вычисления с помощью приложения Калькулятор; </w:t>
      </w:r>
    </w:p>
    <w:p w14:paraId="6DA1DC1F" w14:textId="77777777" w:rsidR="004A3D5D" w:rsidRPr="0095415E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3D5D">
        <w:rPr>
          <w:rFonts w:ascii="Times New Roman" w:hAnsi="Times New Roman" w:cs="Times New Roman"/>
          <w:color w:val="000000"/>
          <w:sz w:val="24"/>
          <w:szCs w:val="24"/>
        </w:rPr>
        <w:t xml:space="preserve"> 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14:paraId="7586815A" w14:textId="77777777" w:rsidR="004A3D5D" w:rsidRPr="004A3D5D" w:rsidRDefault="004A3D5D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D4FB5" w14:textId="77777777" w:rsidR="00040738" w:rsidRPr="004A3D5D" w:rsidRDefault="00040738" w:rsidP="009541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7AFE4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Перечень учебно-методического и программного обеспечения </w:t>
      </w:r>
    </w:p>
    <w:p w14:paraId="77738F32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1. Босова Л.Л. Информатика: Учебник для 5 класса. – М.: БИНОМ. Лаборатория знаний, 2007. </w:t>
      </w:r>
    </w:p>
    <w:p w14:paraId="27497B69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2. Босова Л.Л. Информатика: Учебник для 6 класса. – М.: БИНОМ. Лаборатория знаний, 2007. </w:t>
      </w:r>
    </w:p>
    <w:p w14:paraId="49102391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3. Босова Л.Л. Информатика: Учебник для 7 класса. – М.: БИНОМ. Лаборатория знаний, 2007. </w:t>
      </w:r>
    </w:p>
    <w:p w14:paraId="0B3142E7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4. Семакин И.Г., Залогова Л.А., Русаков С.В., Шестакова Л.В. Информатика и ИКТ: учебник для 9 класса. — М.: БИНОМ, Лаборатория знаний, 2008. </w:t>
      </w:r>
    </w:p>
    <w:p w14:paraId="7BE0477E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5. Босова Л.Л., Босова А.Ю. Уроки информатики в 5–7 классах: методическое пособие. – М.: БИНОМ. Лаборатория знаний, 2007. </w:t>
      </w:r>
    </w:p>
    <w:p w14:paraId="6623BA16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6. Босова Л.Л., Босова А.Ю. Комплект плакатов для 5-6 классов. – М.: БИНОМ. Лаборатория знаний, 2006. </w:t>
      </w:r>
    </w:p>
    <w:p w14:paraId="03A6CE04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7. Босова Л.Л. Набор цифровых образовательных ресурсов «Информатика 5-7». – М.: БИНОМ. Лаборатория знаний, 2007. </w:t>
      </w:r>
    </w:p>
    <w:p w14:paraId="313A11C6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8. Ресурсы Единой коллекции цифровых образовательных ресурсов (http://school-collection.edu.ru/) </w:t>
      </w:r>
    </w:p>
    <w:p w14:paraId="1BC893C0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9. Материалы авторской мастерской Босовой Л.Л. (http://metodist.lbz.ru/authors/informatika/3/) </w:t>
      </w:r>
    </w:p>
    <w:p w14:paraId="78D8F6C7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10. «Информатика-базовый курс», Семакина И., Залоговой Л., Русакова С., Шестаковой Л. http://school-collection.edu.ru/catalog/rubr/a30a9550-6a62-11da-8cd6-0800200c9a66/ </w:t>
      </w:r>
    </w:p>
    <w:p w14:paraId="36801BD1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11. Операционная система Windows XP </w:t>
      </w:r>
    </w:p>
    <w:p w14:paraId="6BB7ED93" w14:textId="77777777" w:rsidR="004A3D5D" w:rsidRPr="0095415E" w:rsidRDefault="004A3D5D" w:rsidP="0095415E">
      <w:pPr>
        <w:pStyle w:val="Default"/>
        <w:ind w:firstLine="567"/>
      </w:pPr>
      <w:r w:rsidRPr="0095415E">
        <w:t>12. Пакет офи</w:t>
      </w:r>
      <w:r w:rsidR="0095415E" w:rsidRPr="0095415E">
        <w:t xml:space="preserve">сных приложений MS Office 2003 </w:t>
      </w:r>
    </w:p>
    <w:p w14:paraId="0A2219A4" w14:textId="77777777" w:rsidR="0095415E" w:rsidRDefault="0095415E" w:rsidP="0095415E">
      <w:pPr>
        <w:pStyle w:val="Default"/>
        <w:ind w:firstLine="567"/>
        <w:rPr>
          <w:b/>
          <w:bCs/>
        </w:rPr>
      </w:pPr>
    </w:p>
    <w:p w14:paraId="593E5828" w14:textId="77777777" w:rsidR="004A3D5D" w:rsidRPr="0095415E" w:rsidRDefault="004A3D5D" w:rsidP="0095415E">
      <w:pPr>
        <w:pStyle w:val="Default"/>
        <w:ind w:firstLine="567"/>
      </w:pPr>
      <w:r w:rsidRPr="0095415E">
        <w:rPr>
          <w:b/>
          <w:bCs/>
        </w:rPr>
        <w:t xml:space="preserve">Список литературы </w:t>
      </w:r>
    </w:p>
    <w:p w14:paraId="47C8DD7C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1. Методическое пособие информатики в 5-7 классах/ Л.Л.Босова – М.: БИНОМ. Лаборатория знаний, 2011 </w:t>
      </w:r>
    </w:p>
    <w:p w14:paraId="7FE5A78C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2. Windows CD. Версия 6.1. 2006. Компьютерный практикум, программно-методическая поддержка курса «Информатика для 5-7 классов»./ Л.Л.Босова – М.: БИНОМ. Лаборатория знаний, 2006 </w:t>
      </w:r>
    </w:p>
    <w:p w14:paraId="2859AD55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3. Семакин И., Залогова Л. и др. Информатика. Базовый курс. 8-9 класс, М.: Лаборатория Базовых Знаний, 2010. </w:t>
      </w:r>
    </w:p>
    <w:p w14:paraId="135B58F1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4. Семакин И., Хеннер Е. и др. Информатика. Задачник-практикум. Том 1, М.: Бином. Лаборатория Знаний, 2010. </w:t>
      </w:r>
    </w:p>
    <w:p w14:paraId="326FDED5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5. Семакин И., Хеннер Е. и др. Информатика. Задачник-практикум. Том 2, М.: Бином. Лаборатория Знаний, 2010. </w:t>
      </w:r>
    </w:p>
    <w:p w14:paraId="08C45D96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6. Семакин И., Шеина Т. и др. Преподавание базового курса информатики в средней школе, М.: Бином. Лаборатория Знаний, 2010. </w:t>
      </w:r>
    </w:p>
    <w:p w14:paraId="7046EC8D" w14:textId="77777777" w:rsidR="004A3D5D" w:rsidRPr="0095415E" w:rsidRDefault="004A3D5D" w:rsidP="0095415E">
      <w:pPr>
        <w:pStyle w:val="Default"/>
        <w:spacing w:after="27"/>
        <w:ind w:firstLine="567"/>
      </w:pPr>
      <w:r w:rsidRPr="0095415E">
        <w:t xml:space="preserve">7. Набор ЦОР к базовому курсу информатики в 8-9 классах (УМК к учебнику Семакина И.Г.) </w:t>
      </w:r>
    </w:p>
    <w:p w14:paraId="6BEDCBBD" w14:textId="77777777" w:rsidR="004A3D5D" w:rsidRPr="0095415E" w:rsidRDefault="004A3D5D" w:rsidP="0095415E">
      <w:pPr>
        <w:pStyle w:val="Default"/>
        <w:ind w:firstLine="567"/>
      </w:pPr>
      <w:r w:rsidRPr="0095415E">
        <w:lastRenderedPageBreak/>
        <w:t xml:space="preserve">8. И.Г.Семакин «Информатика. Преподавание базового курса информатики в средней школе» методическое пособие, - 2-е изд., испр. М.:БИНОМ. Лаборатория знаний, 2009. </w:t>
      </w:r>
    </w:p>
    <w:sectPr w:rsidR="004A3D5D" w:rsidRPr="0095415E" w:rsidSect="004A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52E"/>
    <w:multiLevelType w:val="hybridMultilevel"/>
    <w:tmpl w:val="1C400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D057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E7A"/>
    <w:multiLevelType w:val="hybridMultilevel"/>
    <w:tmpl w:val="1C5405FA"/>
    <w:lvl w:ilvl="0" w:tplc="87D4431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0C89"/>
    <w:multiLevelType w:val="hybridMultilevel"/>
    <w:tmpl w:val="4C98BAF6"/>
    <w:lvl w:ilvl="0" w:tplc="041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921BC"/>
    <w:multiLevelType w:val="hybridMultilevel"/>
    <w:tmpl w:val="2FDEC6BC"/>
    <w:lvl w:ilvl="0" w:tplc="355ECE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75A7"/>
    <w:multiLevelType w:val="hybridMultilevel"/>
    <w:tmpl w:val="9AC0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17"/>
    <w:rsid w:val="000069F5"/>
    <w:rsid w:val="00040738"/>
    <w:rsid w:val="00117D17"/>
    <w:rsid w:val="001A5B6D"/>
    <w:rsid w:val="003B7A4F"/>
    <w:rsid w:val="003E381C"/>
    <w:rsid w:val="0046203B"/>
    <w:rsid w:val="0049709F"/>
    <w:rsid w:val="004A3D5D"/>
    <w:rsid w:val="006252AE"/>
    <w:rsid w:val="0065372D"/>
    <w:rsid w:val="006A0FC0"/>
    <w:rsid w:val="008C29D7"/>
    <w:rsid w:val="008F254F"/>
    <w:rsid w:val="0091258B"/>
    <w:rsid w:val="0095415E"/>
    <w:rsid w:val="009667F9"/>
    <w:rsid w:val="00A13764"/>
    <w:rsid w:val="00D1291A"/>
    <w:rsid w:val="00DE1512"/>
    <w:rsid w:val="00DF7288"/>
    <w:rsid w:val="00E740A4"/>
    <w:rsid w:val="00F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2234"/>
  <w15:docId w15:val="{C6D96647-49C0-478B-8E9E-C9E47CC8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49709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97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9709F"/>
    <w:rPr>
      <w:rFonts w:ascii="Consolas" w:hAnsi="Consolas" w:cs="Consolas"/>
      <w:sz w:val="20"/>
      <w:szCs w:val="20"/>
    </w:rPr>
  </w:style>
  <w:style w:type="character" w:customStyle="1" w:styleId="a4">
    <w:name w:val="Основной текст с отступом Знак"/>
    <w:link w:val="a5"/>
    <w:semiHidden/>
    <w:locked/>
    <w:rsid w:val="0049709F"/>
    <w:rPr>
      <w:sz w:val="24"/>
      <w:szCs w:val="24"/>
      <w:lang w:eastAsia="ru-RU"/>
    </w:rPr>
  </w:style>
  <w:style w:type="paragraph" w:styleId="a5">
    <w:name w:val="Body Text Indent"/>
    <w:basedOn w:val="a"/>
    <w:link w:val="a4"/>
    <w:semiHidden/>
    <w:rsid w:val="0049709F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9709F"/>
  </w:style>
  <w:style w:type="paragraph" w:styleId="a6">
    <w:name w:val="List Paragraph"/>
    <w:basedOn w:val="a"/>
    <w:uiPriority w:val="34"/>
    <w:qFormat/>
    <w:rsid w:val="00E7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4579-B1A7-44ED-AF3F-4F644025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Климас</dc:creator>
  <cp:lastModifiedBy>Клим Волохов</cp:lastModifiedBy>
  <cp:revision>21</cp:revision>
  <dcterms:created xsi:type="dcterms:W3CDTF">2017-09-12T07:08:00Z</dcterms:created>
  <dcterms:modified xsi:type="dcterms:W3CDTF">2021-09-13T02:40:00Z</dcterms:modified>
</cp:coreProperties>
</file>