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A25" w:rsidRPr="00F461B7" w:rsidRDefault="00AC5F53" w:rsidP="004445A1">
      <w:pPr>
        <w:rPr>
          <w:rFonts w:ascii="Haettenschweiler" w:hAnsi="Haettenschweiler"/>
          <w:b/>
          <w:sz w:val="52"/>
          <w:szCs w:val="52"/>
        </w:rPr>
      </w:pPr>
      <w:r w:rsidRPr="00F461B7">
        <w:rPr>
          <w:rFonts w:ascii="Haettenschweiler" w:hAnsi="Haettenschweiler"/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4AB360B1" wp14:editId="5E914CE0">
            <wp:simplePos x="990600" y="1085850"/>
            <wp:positionH relativeFrom="margin">
              <wp:align>left</wp:align>
            </wp:positionH>
            <wp:positionV relativeFrom="margin">
              <wp:align>top</wp:align>
            </wp:positionV>
            <wp:extent cx="2438400" cy="1828800"/>
            <wp:effectExtent l="0" t="95250" r="95250" b="323850"/>
            <wp:wrapSquare wrapText="bothSides"/>
            <wp:docPr id="1" name="Рисунок 1" descr="C:\Users\Библиотека\Desktop\Родительские собрания\Эмблема - род.собра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Родительские собрания\Эмблема - род.собра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445A1" w:rsidRPr="00F461B7">
        <w:rPr>
          <w:rFonts w:ascii="Haettenschweiler" w:hAnsi="Haettenschweiler"/>
          <w:b/>
          <w:sz w:val="52"/>
          <w:szCs w:val="52"/>
        </w:rPr>
        <w:t>Памятка для родителей</w:t>
      </w:r>
    </w:p>
    <w:p w:rsidR="004445A1" w:rsidRPr="00DD34E1" w:rsidRDefault="004445A1" w:rsidP="004445A1">
      <w:pPr>
        <w:rPr>
          <w:rFonts w:ascii="Monotype Corsiva" w:hAnsi="Monotype Corsiva"/>
          <w:b/>
          <w:sz w:val="40"/>
          <w:szCs w:val="40"/>
        </w:rPr>
      </w:pPr>
      <w:r w:rsidRPr="00DD34E1">
        <w:rPr>
          <w:rFonts w:ascii="Monotype Corsiva" w:hAnsi="Monotype Corsiva"/>
          <w:b/>
          <w:sz w:val="40"/>
          <w:szCs w:val="40"/>
        </w:rPr>
        <w:t>Вы хотите, чтобы Ваш ребенок читал</w:t>
      </w:r>
      <w:r w:rsidR="00DD34E1" w:rsidRPr="00DD34E1">
        <w:rPr>
          <w:rFonts w:ascii="Monotype Corsiva" w:hAnsi="Monotype Corsiva"/>
          <w:b/>
          <w:sz w:val="40"/>
          <w:szCs w:val="40"/>
        </w:rPr>
        <w:t>?</w:t>
      </w:r>
    </w:p>
    <w:p w:rsidR="00DD34E1" w:rsidRDefault="00DD34E1" w:rsidP="00DD34E1">
      <w:pPr>
        <w:rPr>
          <w:rFonts w:ascii="Monotype Corsiva" w:hAnsi="Monotype Corsiva"/>
          <w:b/>
          <w:sz w:val="40"/>
          <w:szCs w:val="40"/>
        </w:rPr>
      </w:pPr>
      <w:r w:rsidRPr="00DD34E1">
        <w:rPr>
          <w:rFonts w:ascii="Monotype Corsiva" w:hAnsi="Monotype Corsiva"/>
          <w:b/>
          <w:sz w:val="40"/>
          <w:szCs w:val="40"/>
        </w:rPr>
        <w:t>Учтите эти добрые советы, и Ваши желания исполнятся</w:t>
      </w:r>
      <w:r>
        <w:rPr>
          <w:rFonts w:ascii="Monotype Corsiva" w:hAnsi="Monotype Corsiva"/>
          <w:b/>
          <w:sz w:val="40"/>
          <w:szCs w:val="40"/>
        </w:rPr>
        <w:t>.</w:t>
      </w:r>
    </w:p>
    <w:p w:rsidR="00EE0509" w:rsidRDefault="00EE0509" w:rsidP="00DD34E1"/>
    <w:p w:rsidR="00EE0509" w:rsidRDefault="00DD34E1" w:rsidP="00EE05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E68B5"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lang w:eastAsia="x-none" w:bidi="x-none"/>
        </w:rPr>
        <w:t>Прививайте детям интерес к чтению с раннего детства.</w:t>
      </w:r>
    </w:p>
    <w:p w:rsidR="00EE0509" w:rsidRPr="00EE0509" w:rsidRDefault="00EE0509" w:rsidP="00EE0509">
      <w:pPr>
        <w:pStyle w:val="a5"/>
        <w:spacing w:after="0" w:line="240" w:lineRule="auto"/>
        <w:ind w:left="644"/>
        <w:jc w:val="both"/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E0509" w:rsidRPr="00F461B7" w:rsidRDefault="00DD34E1" w:rsidP="00EE05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461B7"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lang w:eastAsia="x-none" w:bidi="x-none"/>
        </w:rPr>
        <w:t>Покупая книги</w:t>
      </w:r>
      <w:r w:rsidR="00294630" w:rsidRPr="00F461B7"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lang w:eastAsia="x-none" w:bidi="x-none"/>
        </w:rPr>
        <w:t>, выбирайте яркие по оформлению и интересные по содержанию. Покупайте по возможности книги полюбившихся ребенку авторов, оформляйте личную библиотеку вашего сына или дочери.</w:t>
      </w:r>
    </w:p>
    <w:p w:rsidR="00EE0509" w:rsidRPr="00EE0509" w:rsidRDefault="00EE0509" w:rsidP="00EE0509">
      <w:pPr>
        <w:pStyle w:val="a5"/>
        <w:spacing w:after="0" w:line="240" w:lineRule="auto"/>
        <w:ind w:left="644"/>
        <w:jc w:val="both"/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E0509" w:rsidRDefault="00294630" w:rsidP="00EE05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E68B5"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lang w:eastAsia="x-none" w:bidi="x-none"/>
        </w:rPr>
        <w:t>Систематически читайте сами. Это формирует у ребенка привычку видеть в доме книгу всегда</w:t>
      </w:r>
      <w:r w:rsidR="006E68B5"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lang w:eastAsia="x-none" w:bidi="x-none"/>
        </w:rPr>
        <w:t>.</w:t>
      </w:r>
    </w:p>
    <w:p w:rsidR="00EE0509" w:rsidRPr="00EE0509" w:rsidRDefault="00EE0509" w:rsidP="00EE0509">
      <w:pPr>
        <w:pStyle w:val="a5"/>
        <w:spacing w:after="0" w:line="240" w:lineRule="auto"/>
        <w:ind w:left="644"/>
        <w:jc w:val="both"/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E0509" w:rsidRPr="00EE0509" w:rsidRDefault="00294630" w:rsidP="00EE05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E68B5"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lang w:eastAsia="x-none" w:bidi="x-none"/>
        </w:rPr>
        <w:t>Обсуждайте прочитанную книгу в семье, даже если произведение вам не понравилось</w:t>
      </w:r>
      <w:r w:rsidR="00EE0509" w:rsidRPr="006E68B5"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lang w:eastAsia="x-none" w:bidi="x-none"/>
        </w:rPr>
        <w:t>. Это способствует развитию вашей речи и речи вашего ребенка.</w:t>
      </w:r>
    </w:p>
    <w:p w:rsidR="00EE0509" w:rsidRDefault="00EE0509" w:rsidP="00EE0509">
      <w:pPr>
        <w:pStyle w:val="a5"/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E0509" w:rsidRPr="00F461B7" w:rsidRDefault="00EE0509" w:rsidP="00EE05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461B7"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lang w:eastAsia="x-none" w:bidi="x-none"/>
        </w:rPr>
        <w:t>Чтение вслух помогает расширить словарный запас детей, а также развить у них умение слушать и сосредотачивать внимание. Чтение вслух сближает родителей и детей.</w:t>
      </w:r>
    </w:p>
    <w:p w:rsidR="00EE0509" w:rsidRPr="00EE0509" w:rsidRDefault="00EE0509" w:rsidP="00EE0509">
      <w:pPr>
        <w:pStyle w:val="a5"/>
        <w:spacing w:after="0" w:line="240" w:lineRule="auto"/>
        <w:ind w:left="644"/>
        <w:jc w:val="both"/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E0509" w:rsidRPr="008C5DBE" w:rsidRDefault="00EE0509" w:rsidP="00EE05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E68B5"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lang w:eastAsia="x-none" w:bidi="x-none"/>
        </w:rPr>
        <w:t>Прививайте навыки культурного и бережного обращения с книгой.</w:t>
      </w:r>
    </w:p>
    <w:p w:rsidR="00EE0509" w:rsidRDefault="00EE0509" w:rsidP="00EE0509">
      <w:pPr>
        <w:pStyle w:val="a5"/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E0509" w:rsidRPr="00EE0509" w:rsidRDefault="00EE0509" w:rsidP="00EE050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E68B5"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lang w:eastAsia="x-none" w:bidi="x-none"/>
        </w:rPr>
        <w:t>Совместное чтение – наиболее простой способ развития навыков чтения у детей. Рассматривание, обсуждение и чтение книг – важнейший момент, с помощью которого родители могут привить детям интерес к чтению.</w:t>
      </w:r>
    </w:p>
    <w:p w:rsidR="00EE0509" w:rsidRDefault="00EE0509" w:rsidP="00EE0509">
      <w:pPr>
        <w:pStyle w:val="a5"/>
        <w:spacing w:after="0" w:line="240" w:lineRule="auto"/>
        <w:ind w:left="786"/>
        <w:jc w:val="both"/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445A1" w:rsidRPr="00F461B7" w:rsidRDefault="00EE0509" w:rsidP="00B51B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E68B5"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lang w:eastAsia="x-none" w:bidi="x-none"/>
        </w:rPr>
        <w:t>Дарите своему ребенку хорошие книги, с добрыми и теплыми пожеланиями. Спустя годы это станет добрым и светлым напоминанием о родном доме, о его традициях, о дорогих и близких людях.</w:t>
      </w:r>
    </w:p>
    <w:p w:rsidR="00F461B7" w:rsidRPr="00F461B7" w:rsidRDefault="00F461B7" w:rsidP="00F461B7">
      <w:pPr>
        <w:pStyle w:val="a5"/>
        <w:rPr>
          <w:rFonts w:asciiTheme="majorHAnsi" w:eastAsia="Times New Roman" w:hAnsiTheme="majorHAnsi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F461B7" w:rsidRPr="00F461B7" w:rsidRDefault="00F461B7" w:rsidP="00F461B7">
      <w:pPr>
        <w:pStyle w:val="a5"/>
        <w:spacing w:after="0" w:line="240" w:lineRule="auto"/>
        <w:ind w:left="644"/>
        <w:jc w:val="both"/>
        <w:rPr>
          <w:rFonts w:ascii="Monotype Corsiva" w:eastAsia="Times New Roman" w:hAnsi="Monotype Corsiva" w:cs="Times New Roman"/>
          <w:b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F461B7">
        <w:rPr>
          <w:rFonts w:ascii="Monotype Corsiva" w:eastAsia="Times New Roman" w:hAnsi="Monotype Corsiva" w:cs="Times New Roman"/>
          <w:b/>
          <w:snapToGrid w:val="0"/>
          <w:color w:val="000000"/>
          <w:w w:val="0"/>
          <w:sz w:val="40"/>
          <w:szCs w:val="40"/>
          <w:u w:color="000000"/>
          <w:bdr w:val="none" w:sz="0" w:space="0" w:color="000000"/>
          <w:lang w:eastAsia="x-none" w:bidi="x-none"/>
        </w:rPr>
        <w:t xml:space="preserve">БИБЛИОТЕКА </w:t>
      </w:r>
      <w:r w:rsidR="00A63426">
        <w:rPr>
          <w:rFonts w:ascii="Monotype Corsiva" w:eastAsia="Times New Roman" w:hAnsi="Monotype Corsiva" w:cs="Times New Roman"/>
          <w:b/>
          <w:snapToGrid w:val="0"/>
          <w:color w:val="000000"/>
          <w:w w:val="0"/>
          <w:sz w:val="40"/>
          <w:szCs w:val="40"/>
          <w:u w:color="000000"/>
          <w:bdr w:val="none" w:sz="0" w:space="0" w:color="000000"/>
          <w:lang w:eastAsia="x-none" w:bidi="x-none"/>
        </w:rPr>
        <w:t xml:space="preserve">  </w:t>
      </w:r>
      <w:bookmarkStart w:id="0" w:name="_GoBack"/>
      <w:bookmarkEnd w:id="0"/>
      <w:r w:rsidRPr="00F461B7">
        <w:rPr>
          <w:rFonts w:ascii="Monotype Corsiva" w:eastAsia="Times New Roman" w:hAnsi="Monotype Corsiva" w:cs="Times New Roman"/>
          <w:b/>
          <w:snapToGrid w:val="0"/>
          <w:color w:val="000000"/>
          <w:w w:val="0"/>
          <w:sz w:val="40"/>
          <w:szCs w:val="40"/>
          <w:u w:color="000000"/>
          <w:bdr w:val="none" w:sz="0" w:space="0" w:color="000000"/>
          <w:lang w:eastAsia="x-none" w:bidi="x-none"/>
        </w:rPr>
        <w:t>ШКОЛЫ</w:t>
      </w:r>
    </w:p>
    <w:p w:rsidR="004445A1" w:rsidRPr="004445A1" w:rsidRDefault="00F461B7" w:rsidP="00B51B60">
      <w:pPr>
        <w:rPr>
          <w:rFonts w:asciiTheme="majorHAnsi" w:hAnsiTheme="majorHAnsi"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БИБЛИОТЕКА</w:t>
      </w:r>
      <w:r w:rsidR="004445A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Вы</w:t>
      </w:r>
      <w:proofErr w:type="spellEnd"/>
    </w:p>
    <w:sectPr w:rsidR="004445A1" w:rsidRPr="004445A1" w:rsidSect="00DD34E1">
      <w:pgSz w:w="11906" w:h="16838"/>
      <w:pgMar w:top="850" w:right="1134" w:bottom="1701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A75"/>
    <w:multiLevelType w:val="hybridMultilevel"/>
    <w:tmpl w:val="6D142B74"/>
    <w:lvl w:ilvl="0" w:tplc="7FE4D882">
      <w:start w:val="1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E4"/>
    <w:rsid w:val="00026201"/>
    <w:rsid w:val="00294630"/>
    <w:rsid w:val="003F4761"/>
    <w:rsid w:val="004445A1"/>
    <w:rsid w:val="006573EC"/>
    <w:rsid w:val="006E68B5"/>
    <w:rsid w:val="00721A25"/>
    <w:rsid w:val="008C5DBE"/>
    <w:rsid w:val="009E2566"/>
    <w:rsid w:val="00A63426"/>
    <w:rsid w:val="00AC5F53"/>
    <w:rsid w:val="00B51B60"/>
    <w:rsid w:val="00B767CB"/>
    <w:rsid w:val="00BA7F48"/>
    <w:rsid w:val="00CF5C13"/>
    <w:rsid w:val="00DD34E1"/>
    <w:rsid w:val="00E7111A"/>
    <w:rsid w:val="00EA6773"/>
    <w:rsid w:val="00EB4488"/>
    <w:rsid w:val="00EE0509"/>
    <w:rsid w:val="00F44AE4"/>
    <w:rsid w:val="00F461B7"/>
    <w:rsid w:val="00F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7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7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3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6602-FC67-4A1F-B20B-9F7211062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МОГОУ СКШ№19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Библиотека</cp:lastModifiedBy>
  <cp:revision>3</cp:revision>
  <cp:lastPrinted>2015-10-15T04:42:00Z</cp:lastPrinted>
  <dcterms:created xsi:type="dcterms:W3CDTF">2015-10-15T05:49:00Z</dcterms:created>
  <dcterms:modified xsi:type="dcterms:W3CDTF">2008-08-18T15:34:00Z</dcterms:modified>
</cp:coreProperties>
</file>