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58" w:rsidRDefault="003403AF" w:rsidP="005E6058">
      <w:pPr>
        <w:widowControl w:val="0"/>
        <w:tabs>
          <w:tab w:val="center" w:pos="4677"/>
          <w:tab w:val="left" w:pos="6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Пояснительная записка</w:t>
      </w:r>
    </w:p>
    <w:p w:rsidR="005E6058" w:rsidRDefault="005E6058" w:rsidP="005E6058">
      <w:pPr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Рабочая программа по предмету «Логопедическая коррекция»</w:t>
      </w:r>
      <w:r w:rsidR="00C94C5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 класс</w:t>
      </w:r>
      <w:r w:rsidR="00C94C52">
        <w:rPr>
          <w:rFonts w:ascii="Times New Roman" w:hAnsi="Times New Roman"/>
          <w:sz w:val="24"/>
          <w:szCs w:val="24"/>
        </w:rPr>
        <w:t xml:space="preserve"> А)</w:t>
      </w:r>
      <w:r>
        <w:rPr>
          <w:rFonts w:ascii="Times New Roman" w:hAnsi="Times New Roman"/>
          <w:sz w:val="24"/>
          <w:szCs w:val="24"/>
        </w:rPr>
        <w:t xml:space="preserve">, разработана в соответствии с Положением о рабочей программе ГКОУ «МОЦО №1» на основе 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программы по «Логопедии» А.В.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Ястребовой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Т.П.Бессоновой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 xml:space="preserve">методического пособия для учителя-логопеда Р.И.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Лалаевой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«Логопедическая работа в коррекционных классах». 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/>
          <w:sz w:val="24"/>
          <w:szCs w:val="24"/>
          <w:lang w:eastAsia="ru-RU"/>
        </w:rPr>
        <w:t xml:space="preserve">: профилактика и коррекция речевых нарушений. 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изучение уровня речевых особенностей детей и определение путей их коррекции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-совершенствование фонематического восприятия и навыков звукового анализа и синтеза.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правильного речевого дыхания, чувства ритма и выразительности речи.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коррекция звукопроизношения.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-формирование и совершенствование навыка чтения.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-развитие связной устной речи.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-профилактика и коррекция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дислексии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высших психических функций: мышления, памяти, внимания, воображения.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22292B"/>
          <w:sz w:val="24"/>
          <w:szCs w:val="24"/>
          <w:lang w:eastAsia="ru-RU"/>
        </w:rPr>
      </w:pPr>
    </w:p>
    <w:p w:rsidR="005E6058" w:rsidRDefault="005E6058" w:rsidP="005E6058">
      <w:pPr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Логопедическая работа  подготавливает учащихся к усвоению программы по русскому языку, поэтому содержание логопедической работы строится с учетом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оррекция  нарушений  письма и чтения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дисграфия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дислексия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Нарушения письменной речи характеризуются стойкостью и сложностью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преодоления, существенно затрудняют процесс обучения.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-180" w:firstLine="74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Логопедическая работа в специальной (коррекционной) школе </w:t>
      </w:r>
      <w:r>
        <w:rPr>
          <w:rFonts w:ascii="Times New Roman" w:hAnsi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lang w:eastAsia="ru-RU"/>
        </w:rPr>
        <w:t xml:space="preserve"> вида занимает важное место в процессе коррекции нарушения развития ребенка с особыми образовательными потребностями. Нарушения речи учащихся являются очень распространенными и имеют стойкий характер.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22292B"/>
          <w:sz w:val="24"/>
          <w:szCs w:val="24"/>
          <w:lang w:eastAsia="ru-RU"/>
        </w:rPr>
      </w:pP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учебным планом ГКОУ «МОЦО №1» (для учащихся с лёгкой умственной отсталостью) на 20</w:t>
      </w:r>
      <w:r w:rsidR="001469E3">
        <w:rPr>
          <w:rFonts w:ascii="Times New Roman" w:hAnsi="Times New Roman"/>
          <w:sz w:val="24"/>
          <w:szCs w:val="24"/>
          <w:lang w:eastAsia="ru-RU"/>
        </w:rPr>
        <w:t xml:space="preserve">21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1469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="001469E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год, работа по предмету  «Логопедическая коррекция» предусмотрена в объёме 3 часов в неделю, </w:t>
      </w:r>
      <w:r w:rsidR="00553F20">
        <w:rPr>
          <w:rFonts w:ascii="Times New Roman" w:hAnsi="Times New Roman"/>
          <w:sz w:val="24"/>
          <w:szCs w:val="24"/>
          <w:lang w:eastAsia="ru-RU"/>
        </w:rPr>
        <w:t>99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часа в год.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22292B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92B"/>
          <w:sz w:val="24"/>
          <w:szCs w:val="24"/>
          <w:lang w:eastAsia="ru-RU"/>
        </w:rPr>
        <w:t>Количество часов по четвертям:</w:t>
      </w:r>
    </w:p>
    <w:p w:rsidR="005E6058" w:rsidRDefault="005E6058" w:rsidP="005E6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 четверть – 2</w:t>
      </w:r>
      <w:r w:rsidR="006E3F5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90675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6058" w:rsidRDefault="005E6058" w:rsidP="005E6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II четверть – 2</w:t>
      </w:r>
      <w:r w:rsidR="00CA5A9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A5A9D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6058" w:rsidRDefault="005E6058" w:rsidP="005E6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III четверть - </w:t>
      </w:r>
      <w:r w:rsidR="00813ACE">
        <w:rPr>
          <w:rFonts w:ascii="Times New Roman" w:hAnsi="Times New Roman"/>
          <w:sz w:val="24"/>
          <w:szCs w:val="24"/>
          <w:lang w:eastAsia="ru-RU"/>
        </w:rPr>
        <w:t>29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 </w:t>
      </w:r>
    </w:p>
    <w:p w:rsidR="005E6058" w:rsidRDefault="005E6058" w:rsidP="005E6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IV четверть – 2</w:t>
      </w:r>
      <w:r w:rsidR="008334A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EB6489" w:rsidRDefault="00EB6489" w:rsidP="005E6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3260"/>
      </w:tblGrid>
      <w:tr w:rsidR="00EB6489" w:rsidRPr="00EB6489" w:rsidTr="00082C4A">
        <w:tc>
          <w:tcPr>
            <w:tcW w:w="1809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b/>
                <w:sz w:val="24"/>
                <w:szCs w:val="24"/>
              </w:rPr>
              <w:t>№ раздела, темы</w:t>
            </w:r>
          </w:p>
        </w:tc>
        <w:tc>
          <w:tcPr>
            <w:tcW w:w="4395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260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 (всего)</w:t>
            </w:r>
          </w:p>
        </w:tc>
      </w:tr>
      <w:tr w:rsidR="00EB6489" w:rsidRPr="00EB6489" w:rsidTr="00082C4A">
        <w:tc>
          <w:tcPr>
            <w:tcW w:w="1809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sz w:val="24"/>
                <w:szCs w:val="24"/>
              </w:rPr>
              <w:t>Обследование речи</w:t>
            </w:r>
          </w:p>
        </w:tc>
        <w:tc>
          <w:tcPr>
            <w:tcW w:w="3260" w:type="dxa"/>
          </w:tcPr>
          <w:p w:rsidR="00EB6489" w:rsidRPr="00EB6489" w:rsidRDefault="00553F20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EB6489" w:rsidRPr="00EB6489" w:rsidTr="00082C4A">
        <w:tc>
          <w:tcPr>
            <w:tcW w:w="1809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sz w:val="24"/>
                <w:szCs w:val="24"/>
              </w:rPr>
              <w:t>Коррекция нарушений чтения и письма</w:t>
            </w:r>
          </w:p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sz w:val="24"/>
                <w:szCs w:val="24"/>
              </w:rPr>
              <w:t>Коррекционная работа на лексическом уровне</w:t>
            </w:r>
          </w:p>
        </w:tc>
        <w:tc>
          <w:tcPr>
            <w:tcW w:w="3260" w:type="dxa"/>
          </w:tcPr>
          <w:p w:rsidR="00EB6489" w:rsidRPr="00EB6489" w:rsidRDefault="00553F20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</w:tr>
      <w:tr w:rsidR="00EB6489" w:rsidRPr="00EB6489" w:rsidTr="00082C4A">
        <w:tc>
          <w:tcPr>
            <w:tcW w:w="1809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6489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</w:tcPr>
          <w:p w:rsidR="00EB6489" w:rsidRPr="00EB6489" w:rsidRDefault="00EB6489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6489" w:rsidRPr="00EB6489" w:rsidRDefault="00553F20" w:rsidP="00EB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99</w:t>
            </w:r>
          </w:p>
        </w:tc>
      </w:tr>
    </w:tbl>
    <w:p w:rsidR="005E6058" w:rsidRDefault="005E6058" w:rsidP="005E6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Предложение и слово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Звуки и буквы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lastRenderedPageBreak/>
              <w:t xml:space="preserve">Гласные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II</w:t>
            </w:r>
            <w:r w:rsidRPr="005E6058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ряда и их дифференциация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А-Я</w:t>
            </w:r>
            <w:proofErr w:type="gramEnd"/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О-Ё</w:t>
            </w:r>
            <w:proofErr w:type="gramEnd"/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Дифференциация У-Ю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Дифференциация Ы-И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Парны</w:t>
            </w:r>
            <w:r w:rsidR="00EB648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 согласные и их дифференциация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Дифференциация звуков «д-т» 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и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«д</w:t>
            </w:r>
            <w:proofErr w:type="gramStart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’-</w:t>
            </w:r>
            <w:proofErr w:type="gramEnd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т’»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Дифференциация звуков «б-п» 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и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«б</w:t>
            </w:r>
            <w:proofErr w:type="gramStart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’-</w:t>
            </w:r>
            <w:proofErr w:type="gramEnd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п’»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Дифференциация звуков «з-с» 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и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«з</w:t>
            </w:r>
            <w:proofErr w:type="gramStart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’-</w:t>
            </w:r>
            <w:proofErr w:type="gramEnd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с’»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Дифференциация звуков «в-ф»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и </w:t>
            </w:r>
            <w:r w:rsidR="00EB648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«в’- </w:t>
            </w:r>
            <w:proofErr w:type="gramStart"/>
            <w:r w:rsidR="00EB648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proofErr w:type="gramEnd"/>
            <w:r w:rsidR="00EB648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’»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Дифференциация звуков «г-к» 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«г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’-</w:t>
            </w:r>
            <w:proofErr w:type="gramEnd"/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к’»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Дифференциация звуков «ж-ш»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Практическое ов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ладение предлогами</w:t>
            </w:r>
            <w:proofErr w:type="gramStart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, НА, ИЗ, К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Практическо</w:t>
            </w:r>
            <w:r w:rsidR="00EB648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е овладение предлогами ПОД, </w:t>
            </w:r>
            <w:proofErr w:type="gramStart"/>
            <w:r w:rsidR="00EB648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НАД</w:t>
            </w:r>
            <w:proofErr w:type="gramEnd"/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Практическое овладение предлогами </w:t>
            </w:r>
            <w:proofErr w:type="gramStart"/>
            <w:r w:rsidR="00EB6489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  <w:r w:rsidR="00EB6489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, ПОД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Практическое овладение предлогами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, НАД.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Практическое о</w:t>
            </w:r>
            <w:r w:rsidR="00EB648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владение предлогами </w:t>
            </w:r>
            <w:proofErr w:type="gramStart"/>
            <w:r w:rsidR="00EB648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ПОД</w:t>
            </w:r>
            <w:proofErr w:type="gramEnd"/>
            <w:r w:rsidR="00EB648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, ИЗ-ПОД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Практическое овладение предлогами </w:t>
            </w:r>
            <w:proofErr w:type="gram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, </w:t>
            </w:r>
            <w:r w:rsidR="00EB648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ИЗ-ЗА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Понятие однокоренных слов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Практическое овладение подбором ро</w:t>
            </w:r>
            <w:r w:rsidR="00EB648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дственных слов, выделение корня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Сходство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однокоренных и родственных слов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Различие 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однокоренных и родственных слов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Практическое овладение словооб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разованием при помощи суффиксов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Разделительный мягкий знак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Практическое овладение словооб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разованием при помощи приставок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Образование слов при помощи приставок от глагольных основ.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Роль прист</w:t>
            </w:r>
            <w:r w:rsidR="00EB648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авки в изменении значения слова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Правописание приставок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Диффе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ренциация предлогов и приставок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Состав слова. Окончание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Конструирование слов из данных частей (приставок, ко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рней, суффиксов). Сложные слова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Ударение. Б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езударная гласная в </w:t>
            </w:r>
            <w:proofErr w:type="gramStart"/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Правописание слов с безударной гла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сной. Предупредительный диктант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Многозначные слова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Синонимы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Антонимы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Диффере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нциация синонимов и антонимов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Род имени существительного. Согласование имени прилагательного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 именем существительным в роде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Число имени существительного. Согласование имени прилагательного с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именем существительным в числе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Согласование глагола с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именем существительным в числе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Практичес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кое овладение временами глагола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Согласование глаголов прошедшего времени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 именем существительным в роде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Практическое овладение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управлением. Винительный падеж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Практическое овладение управлением.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Родительный падеж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Практическое овладен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ие управлением. Дательный падеж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Практическое овладение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управлением. Творительный падеж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Практическое овладени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е управлением. Предложный падеж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Закрепление падежных форм</w:t>
            </w:r>
            <w:r w:rsidR="00EB6489">
              <w:rPr>
                <w:rFonts w:ascii="Times New Roman" w:hAnsi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Согласование имени прилагательного с 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именем существительным в падеже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lastRenderedPageBreak/>
              <w:t>Словосочет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ание. Главное и зависимое слово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Словосочетание и предложение. Главные и в</w:t>
            </w:r>
            <w:r w:rsidR="00EB648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торостепенные члены предложения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Уточнение представлений о предложении (выделение предложения из сложного текста, семантический анализ 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предложения)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Простые предложения, повествовательные, 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вопросительные, восклицательные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Логическое ударение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 (нахождение, обозначение, постановка вопросов). Слова, связа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нные с подлежащим, со сказуемым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Связь слов в предложении (постановка вопросов к словам, входящим в предложен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ие). Слова основные и зависимые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предложении вы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раженная в согласовании в числе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предложении в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ыраженная в согласовании в роде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понятие о сложном предложен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ии.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сложных предложений </w:t>
            </w:r>
            <w:proofErr w:type="gramStart"/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простых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сложных предложений на </w:t>
            </w:r>
            <w:proofErr w:type="gramStart"/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простые</w:t>
            </w:r>
            <w:proofErr w:type="gramEnd"/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Конструирование предложений (по интонации, 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порядку слов, простых, сложных)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Текст. Типы текстов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деформированного текста по картинке с творческим дополнением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Пересказ текста по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вопросам к каждому предложению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Пересказ текста по вопросам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ресказ текста по опорным словам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та над планом (ответы по плану)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планом (пересказ по плану)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Рассказ-описание предмета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Рассказ-повествование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сказ по серии сюжетных картинок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каз по картине и опорным словам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каз по картине и данному началу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 на основе личного опыта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 с элементами рассуждения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аз с заданной структурой текста</w:t>
            </w:r>
          </w:p>
        </w:tc>
      </w:tr>
      <w:tr w:rsidR="005E6058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8" w:rsidRDefault="005E6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Диалогическа</w:t>
            </w:r>
            <w:r w:rsidR="00EB6489">
              <w:rPr>
                <w:rFonts w:ascii="Times New Roman" w:hAnsi="Times New Roman"/>
                <w:sz w:val="24"/>
                <w:szCs w:val="24"/>
                <w:lang w:eastAsia="ru-RU"/>
              </w:rPr>
              <w:t>я речь</w:t>
            </w:r>
          </w:p>
        </w:tc>
      </w:tr>
      <w:tr w:rsidR="00EB6489" w:rsidTr="005E605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9" w:rsidRDefault="00EB6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92B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На подгрупповых занятиях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92B"/>
          <w:sz w:val="24"/>
          <w:szCs w:val="24"/>
          <w:lang w:eastAsia="ru-RU"/>
        </w:rPr>
        <w:t xml:space="preserve">дно и то же задание выполняется сначала на простом речевом материале, а затем – на более сложном. Для эффективного усвоения правильных речевых навыков детьми необходим определённый, не очень быстрый темп работы.   Нарушение речи у таких детей носит стойкий характер, логопедическая работа осуществляется в более длительные сроки. 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Основная цель – воспитание навыков коллективной работы, умения слушать и слышать логопеда,  выполнять в заданном темпе упражнения по развитию силы голоса, изменению модуляции (хором, выборочно); адекватно оценивать качество речевой продукции детей. На групповых занятиях организуются совместные игры, обеспечивающие межличностное общение, разные виды деятельности для развития коммуникативной, планирующей и знаковой функции речи. 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92B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Индивидуальные занятия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особенностями каждого ребенка и индивидуальным перспективным планом. 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92B"/>
          <w:sz w:val="24"/>
          <w:szCs w:val="24"/>
          <w:lang w:eastAsia="ru-RU"/>
        </w:rPr>
      </w:pPr>
      <w:r>
        <w:rPr>
          <w:rFonts w:ascii="Times New Roman" w:hAnsi="Times New Roman"/>
          <w:color w:val="22292B"/>
          <w:sz w:val="24"/>
          <w:szCs w:val="24"/>
          <w:lang w:eastAsia="ru-RU"/>
        </w:rPr>
        <w:t>  В связи с тем, что у детей с нарушением интеллекта ведущим нарушением является недоразвитие познавательной деятельности, весь процесс логопедической работы должен быть направлен на формирование мыслительных операций анализа, синтеза, сравнения, абстрагирования, обобщения.  С учётом характера нарушения речи логопедическая работа проводится над речевой системой в целом. На каждом занятии ставятся задачи коррекции нарушений не только фонетико-фонематической, но и лексико-грамматической стороны речи, важно основываться на принципе поэтапного формирования умственных действий. Это необходимо для того, чтобы от наглядно-действенного и наглядно-образного мышления перейти к организации действия во внутреннем плане. Особенностью логопедической работы является максимальное включение анализаторов, актуализация ощущений разной модальности, а также использование максимальной и разнообразной наглядности.</w:t>
      </w:r>
    </w:p>
    <w:p w:rsidR="005E6058" w:rsidRDefault="005E6058" w:rsidP="005E6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6058" w:rsidRDefault="005E6058" w:rsidP="005E60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5E6058" w:rsidRDefault="005E6058" w:rsidP="005E6058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роль предложения в общении. Определять количество слов в предложении на слух, место слова.</w:t>
      </w:r>
    </w:p>
    <w:p w:rsidR="005E6058" w:rsidRDefault="005E6058" w:rsidP="005E6058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предложения с заданным количеством слов. Выделять логическое ударение в предложении. Правильно употреблять предлоги.</w:t>
      </w:r>
    </w:p>
    <w:p w:rsidR="005E6058" w:rsidRDefault="005E6058" w:rsidP="005E6058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Рассказать о себе и своей семье, погоде, времени года на заданную тему. Восстанавливать деформированный повествовательный текст.</w:t>
      </w:r>
    </w:p>
    <w:p w:rsidR="005E6058" w:rsidRDefault="005E6058" w:rsidP="005E6058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и записывать текст на заданную тему или по личным наблюдениям. Передавать содержание текста по вопросам, определять тему текста, озаглавливать, устанавливать связь между частями.</w:t>
      </w:r>
    </w:p>
    <w:p w:rsidR="005E6058" w:rsidRDefault="005E6058" w:rsidP="005E6058">
      <w:pPr>
        <w:autoSpaceDN w:val="0"/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Неречевые процессы</w:t>
      </w:r>
    </w:p>
    <w:p w:rsidR="005E6058" w:rsidRDefault="005E6058" w:rsidP="005E6058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свойств внимания. Закрепление временных и пространственных представлений. Коррекция психомоторики. Развитие наблюдательности к языковым явлениям. Развитие мышления, всех видов памяти.</w:t>
      </w:r>
    </w:p>
    <w:p w:rsidR="005E6058" w:rsidRDefault="005E6058" w:rsidP="005E60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Группа «</w:t>
      </w:r>
      <w:proofErr w:type="spellStart"/>
      <w:r>
        <w:rPr>
          <w:rFonts w:ascii="Times New Roman" w:hAnsi="Times New Roman"/>
          <w:i/>
          <w:sz w:val="24"/>
          <w:szCs w:val="24"/>
        </w:rPr>
        <w:t>Дисграфия</w:t>
      </w:r>
      <w:proofErr w:type="spellEnd"/>
      <w:r>
        <w:rPr>
          <w:rFonts w:ascii="Times New Roman" w:hAnsi="Times New Roman"/>
          <w:i/>
          <w:sz w:val="24"/>
          <w:szCs w:val="24"/>
        </w:rPr>
        <w:t>» (4 класс).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Учащиеся должны </w:t>
      </w:r>
      <w:r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-артикуляцию всех звуков родного языка, все буквы родного алфавита;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-признаки гласных и согласных звуков;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-термины: артикуляция, звук, буква;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-слова с непроверяемыми написаниями в корне;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-написание звонких и глухих в конце слова;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-понятие «текст» и его признаки;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-знаки препинания в конце предложения.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Учащиеся должны </w:t>
      </w:r>
      <w:r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гласные и согласные звуки;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твёрдые и мягкие, звонкие и глухие согласные звуки;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-обозначать мягкость согласных буквой Ь;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-дифференцировать предлоги в речи;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-подбирать однокоренные слова;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-писать слуховые и зрительные диктанты;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распространённые предложения;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предложения из слов, данных в начальной форме;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небольшие рассказы по картине;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-восстанавливать несложный деформированный текст по картинкам;</w:t>
      </w:r>
    </w:p>
    <w:p w:rsidR="005E6058" w:rsidRDefault="005E6058" w:rsidP="005E6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-описывать несложные знакомые предметы по данному плану.</w:t>
      </w:r>
    </w:p>
    <w:p w:rsidR="005E6058" w:rsidRDefault="005E6058" w:rsidP="005E6058">
      <w:pPr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Литература: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 А. К. Аксёнова «Методика обучения русскому языку в коррекционной школе». М.: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Гумантар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зд.центр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ВЛАДОС,1999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Л. 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Ефименкова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«Коррекция устной и письменной речи учащихся нач. классов»: пособие для логопеда/М.: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Гумантар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зд.центр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ВЛАДОС,2004 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Л. 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Лалаева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«Логопедическая работа в коррекционных классах». М.: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Гумантар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зд.центр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ВЛАДОС,1998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4.Логопедия под ред. Волковой - М.: «Просвещение», 1989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И. 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Садовникова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«Нарушение письменной речи и их преодоление у младших школьников». М.: Гуманитарный издательский центр ВЛАДОС, 1997.</w:t>
      </w:r>
    </w:p>
    <w:p w:rsidR="00DC0FDE" w:rsidRDefault="00DC0FDE" w:rsidP="005E6058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Е.М.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Косинова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Грамматические тетради (</w:t>
      </w:r>
      <w:r w:rsidR="003667BC">
        <w:rPr>
          <w:rFonts w:ascii="Times New Roman" w:hAnsi="Times New Roman"/>
          <w:sz w:val="24"/>
          <w:szCs w:val="24"/>
          <w:lang w:eastAsia="ru-RU"/>
        </w:rPr>
        <w:t>№№1- 4</w:t>
      </w:r>
      <w:r>
        <w:rPr>
          <w:rFonts w:ascii="Times New Roman" w:hAnsi="Times New Roman"/>
          <w:sz w:val="24"/>
          <w:szCs w:val="24"/>
          <w:lang w:eastAsia="ru-RU"/>
        </w:rPr>
        <w:t>.). М.:ТЦ «Сфера», 2008.</w:t>
      </w:r>
    </w:p>
    <w:p w:rsidR="005E6058" w:rsidRDefault="00DC0FDE" w:rsidP="005E6058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5E6058">
        <w:rPr>
          <w:rFonts w:ascii="Times New Roman" w:hAnsi="Times New Roman"/>
          <w:sz w:val="24"/>
          <w:szCs w:val="24"/>
          <w:lang w:eastAsia="ru-RU"/>
        </w:rPr>
        <w:t xml:space="preserve">.Учебник: Русский язык 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5E6058">
        <w:rPr>
          <w:rFonts w:ascii="Times New Roman" w:hAnsi="Times New Roman"/>
          <w:sz w:val="24"/>
          <w:szCs w:val="24"/>
          <w:lang w:eastAsia="ru-RU"/>
        </w:rPr>
        <w:t xml:space="preserve"> класс: учебник для спец. (</w:t>
      </w:r>
      <w:proofErr w:type="spellStart"/>
      <w:r w:rsidR="005E6058">
        <w:rPr>
          <w:rFonts w:ascii="Times New Roman" w:hAnsi="Times New Roman"/>
          <w:sz w:val="24"/>
          <w:szCs w:val="24"/>
          <w:lang w:eastAsia="ru-RU"/>
        </w:rPr>
        <w:t>коррек</w:t>
      </w:r>
      <w:proofErr w:type="spellEnd"/>
      <w:r w:rsidR="005E6058">
        <w:rPr>
          <w:rFonts w:ascii="Times New Roman" w:hAnsi="Times New Roman"/>
          <w:sz w:val="24"/>
          <w:szCs w:val="24"/>
          <w:lang w:eastAsia="ru-RU"/>
        </w:rPr>
        <w:t xml:space="preserve">.) образовательных учреждений </w:t>
      </w:r>
      <w:r w:rsidR="005E6058">
        <w:rPr>
          <w:rFonts w:ascii="Times New Roman" w:hAnsi="Times New Roman"/>
          <w:sz w:val="24"/>
          <w:szCs w:val="24"/>
          <w:lang w:val="en-US" w:eastAsia="ru-RU"/>
        </w:rPr>
        <w:t>VIII</w:t>
      </w:r>
      <w:r w:rsidR="005E6058">
        <w:rPr>
          <w:rFonts w:ascii="Times New Roman" w:hAnsi="Times New Roman"/>
          <w:sz w:val="24"/>
          <w:szCs w:val="24"/>
          <w:lang w:eastAsia="ru-RU"/>
        </w:rPr>
        <w:t xml:space="preserve"> вида/</w:t>
      </w:r>
      <w:proofErr w:type="spellStart"/>
      <w:r w:rsidR="005E6058">
        <w:rPr>
          <w:rFonts w:ascii="Times New Roman" w:hAnsi="Times New Roman"/>
          <w:sz w:val="24"/>
          <w:szCs w:val="24"/>
          <w:lang w:eastAsia="ru-RU"/>
        </w:rPr>
        <w:t>Н.Г.Галунчикова</w:t>
      </w:r>
      <w:proofErr w:type="spellEnd"/>
      <w:r w:rsidR="005E605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E6058">
        <w:rPr>
          <w:rFonts w:ascii="Times New Roman" w:hAnsi="Times New Roman"/>
          <w:sz w:val="24"/>
          <w:szCs w:val="24"/>
          <w:lang w:eastAsia="ru-RU"/>
        </w:rPr>
        <w:t>Э.В.Якубовская</w:t>
      </w:r>
      <w:proofErr w:type="spellEnd"/>
      <w:r w:rsidR="005E6058">
        <w:rPr>
          <w:rFonts w:ascii="Times New Roman" w:hAnsi="Times New Roman"/>
          <w:sz w:val="24"/>
          <w:szCs w:val="24"/>
          <w:lang w:eastAsia="ru-RU"/>
        </w:rPr>
        <w:t xml:space="preserve"> – 2-ое издание – М.: Просвещение,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5E6058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Информационно – компьютерная поддержка учебного процесса: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«Демонстрационный материал для фронтальных занятий» Методический центр «Развитие», серия развивающих игр для детей. 2010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Компьютерные дидактические игры «В помощь логопеду», Издательство «Учитель». 2009.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Презентации, видеофильмы,  звукозаписи, из средств Интернет ресурсов.</w:t>
      </w:r>
    </w:p>
    <w:p w:rsidR="005E6058" w:rsidRDefault="005E6058" w:rsidP="005E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hAnsi="Times New Roman"/>
          <w:sz w:val="24"/>
          <w:szCs w:val="24"/>
          <w:lang w:eastAsia="ru-RU"/>
        </w:rPr>
        <w:t xml:space="preserve"> доска,  ноутбук, </w:t>
      </w:r>
      <w:r w:rsidR="00DC0FDE">
        <w:rPr>
          <w:rFonts w:ascii="Times New Roman" w:hAnsi="Times New Roman"/>
          <w:sz w:val="24"/>
          <w:szCs w:val="24"/>
          <w:lang w:eastAsia="ar-SA"/>
        </w:rPr>
        <w:t>картинки, карточки с напечатанными словами.</w:t>
      </w:r>
    </w:p>
    <w:p w:rsidR="005E6058" w:rsidRDefault="005E6058" w:rsidP="005E6058"/>
    <w:p w:rsidR="002E3A9C" w:rsidRDefault="002E3A9C"/>
    <w:sectPr w:rsidR="002E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6C"/>
    <w:rsid w:val="001469E3"/>
    <w:rsid w:val="002E3A9C"/>
    <w:rsid w:val="003403AF"/>
    <w:rsid w:val="003667BC"/>
    <w:rsid w:val="00553F20"/>
    <w:rsid w:val="005E6058"/>
    <w:rsid w:val="006E3F50"/>
    <w:rsid w:val="007265DC"/>
    <w:rsid w:val="00813ACE"/>
    <w:rsid w:val="008334A5"/>
    <w:rsid w:val="00C0506C"/>
    <w:rsid w:val="00C90675"/>
    <w:rsid w:val="00C94C52"/>
    <w:rsid w:val="00CA1516"/>
    <w:rsid w:val="00CA5A9D"/>
    <w:rsid w:val="00DC0FDE"/>
    <w:rsid w:val="00E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5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E605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B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B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5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E605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B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B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shoolasd</cp:lastModifiedBy>
  <cp:revision>17</cp:revision>
  <dcterms:created xsi:type="dcterms:W3CDTF">2021-04-27T01:00:00Z</dcterms:created>
  <dcterms:modified xsi:type="dcterms:W3CDTF">2021-11-11T03:18:00Z</dcterms:modified>
</cp:coreProperties>
</file>