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208" w:rsidRDefault="005C1208" w:rsidP="005C1208">
      <w:pPr>
        <w:ind w:firstLine="851"/>
        <w:jc w:val="both"/>
      </w:pPr>
      <w:r>
        <w:t xml:space="preserve">Здравствуйте, уважаемые родители! </w:t>
      </w:r>
      <w:r w:rsidR="006B2E3A">
        <w:t xml:space="preserve">Мы педагоги сенсорного развития </w:t>
      </w:r>
      <w:proofErr w:type="spellStart"/>
      <w:r w:rsidR="006B2E3A">
        <w:t>Гасс</w:t>
      </w:r>
      <w:proofErr w:type="spellEnd"/>
      <w:r w:rsidR="006B2E3A">
        <w:t xml:space="preserve"> Елена Сергеевна и Коробова Ирина Владимировна, предлагаем </w:t>
      </w:r>
      <w:r>
        <w:t>Вашему вниманию программ</w:t>
      </w:r>
      <w:r w:rsidR="006B2E3A">
        <w:t>у</w:t>
      </w:r>
      <w:r>
        <w:t xml:space="preserve"> коррекционно-развивающего курса «Сенсорное развитие».</w:t>
      </w:r>
    </w:p>
    <w:p w:rsidR="005C1208" w:rsidRDefault="005C1208" w:rsidP="005C1208">
      <w:pPr>
        <w:ind w:firstLine="851"/>
        <w:jc w:val="both"/>
      </w:pPr>
      <w:r>
        <w:t xml:space="preserve">Первая четверть учебного года посвящена развитию зрительного восприятия. В период с 28.09 по 02.09 мы изучаем тему: «Цвет». Поэтому мы предлагаем Вам различные задания и ссылки на сайты, где можно взять материал, игры и задания для занятий с ребенком. </w:t>
      </w:r>
    </w:p>
    <w:p w:rsidR="005C1208" w:rsidRDefault="005C1208" w:rsidP="005C1208">
      <w:pPr>
        <w:jc w:val="center"/>
      </w:pPr>
      <w:r>
        <w:t>Игры из подручного материала</w:t>
      </w:r>
    </w:p>
    <w:p w:rsidR="0002509D" w:rsidRDefault="005C1208" w:rsidP="005C1208">
      <w:pPr>
        <w:pStyle w:val="a3"/>
        <w:numPr>
          <w:ilvl w:val="0"/>
          <w:numId w:val="1"/>
        </w:numPr>
      </w:pPr>
      <w:r>
        <w:t>Сортировка по цветам</w:t>
      </w:r>
      <w:r w:rsidR="0002509D">
        <w:t xml:space="preserve">: </w:t>
      </w:r>
      <w:r w:rsidR="0002509D" w:rsidRPr="0002509D">
        <w:t xml:space="preserve"> </w:t>
      </w:r>
      <w:r w:rsidR="0002509D">
        <w:t>пуговиц</w:t>
      </w:r>
      <w:r w:rsidR="0002509D">
        <w:t>, крышечек, цветной фасоли, карандашей, счетных палочек</w:t>
      </w:r>
      <w:r w:rsidR="00D15022">
        <w:t>;</w:t>
      </w:r>
    </w:p>
    <w:p w:rsidR="005C1208" w:rsidRDefault="0002509D" w:rsidP="0002509D">
      <w:pPr>
        <w:pStyle w:val="a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74pt">
            <v:imagedata r:id="rId7" o:title="0a1fb5763abe439c8f7871d886tl--materialy-dlya-tvorchestva-nabor-pugovits-diametrom-9-mm"/>
          </v:shape>
        </w:pict>
      </w:r>
      <w:r>
        <w:t xml:space="preserve">            </w:t>
      </w:r>
      <w:r>
        <w:pict>
          <v:shape id="_x0000_i1026" type="#_x0000_t75" style="width:130pt;height:86.5pt">
            <v:imagedata r:id="rId8" o:title="1287243614531"/>
          </v:shape>
        </w:pict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3CD7B3F1" wp14:editId="3A1F0283">
            <wp:extent cx="1104900" cy="1104900"/>
            <wp:effectExtent l="0" t="0" r="0" b="0"/>
            <wp:docPr id="1" name="Рисунок 1" descr="C:\Users\ПК2\AppData\Local\Microsoft\Windows\INetCache\Content.Word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2\AppData\Local\Microsoft\Windows\INetCache\Content.Word\700-n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9D" w:rsidRDefault="0002509D" w:rsidP="0002509D">
      <w:pPr>
        <w:pStyle w:val="a3"/>
        <w:numPr>
          <w:ilvl w:val="0"/>
          <w:numId w:val="1"/>
        </w:numPr>
      </w:pPr>
      <w:r>
        <w:t xml:space="preserve">Нахождение в квартире предметов определенного цвета (например: что </w:t>
      </w:r>
      <w:r>
        <w:t>есть</w:t>
      </w:r>
      <w:r>
        <w:t xml:space="preserve"> в комнате синего цвета?)</w:t>
      </w:r>
      <w:r w:rsidR="00D15022">
        <w:t>;</w:t>
      </w:r>
    </w:p>
    <w:p w:rsidR="0002509D" w:rsidRDefault="0002509D" w:rsidP="00D15022">
      <w:pPr>
        <w:pStyle w:val="a3"/>
      </w:pPr>
      <w:r>
        <w:t xml:space="preserve">                              </w:t>
      </w:r>
      <w:r>
        <w:pict>
          <v:shape id="_x0000_i1027" type="#_x0000_t75" style="width:77.5pt;height:77.5pt">
            <v:imagedata r:id="rId10" o:title="f7751f446ebc2a40b5620acd9a67ef9f"/>
          </v:shape>
        </w:pict>
      </w:r>
      <w:r>
        <w:t xml:space="preserve">               </w:t>
      </w:r>
      <w:r>
        <w:pict>
          <v:shape id="_x0000_i1028" type="#_x0000_t75" style="width:155.5pt;height:89pt">
            <v:imagedata r:id="rId11" o:title="kelly-3m-morskoi-stil_1"/>
          </v:shape>
        </w:pict>
      </w:r>
    </w:p>
    <w:p w:rsidR="00D15022" w:rsidRDefault="00D15022" w:rsidP="00D15022">
      <w:pPr>
        <w:pStyle w:val="a3"/>
        <w:numPr>
          <w:ilvl w:val="0"/>
          <w:numId w:val="1"/>
        </w:numPr>
      </w:pPr>
      <w:r>
        <w:t>Игра «</w:t>
      </w:r>
      <w:proofErr w:type="spellStart"/>
      <w:r>
        <w:t>Твистер</w:t>
      </w:r>
      <w:proofErr w:type="spellEnd"/>
      <w:r>
        <w:t>»;</w:t>
      </w:r>
    </w:p>
    <w:p w:rsidR="00D15022" w:rsidRDefault="00D15022" w:rsidP="00D15022">
      <w:pPr>
        <w:pStyle w:val="a3"/>
        <w:jc w:val="center"/>
      </w:pPr>
      <w:r>
        <w:pict>
          <v:shape id="_x0000_i1029" type="#_x0000_t75" style="width:141.5pt;height:99pt">
            <v:imagedata r:id="rId12" o:title="323.970"/>
          </v:shape>
        </w:pict>
      </w:r>
    </w:p>
    <w:p w:rsidR="00D15022" w:rsidRDefault="00D15022" w:rsidP="0002509D">
      <w:pPr>
        <w:pStyle w:val="a3"/>
        <w:numPr>
          <w:ilvl w:val="0"/>
          <w:numId w:val="1"/>
        </w:numPr>
      </w:pPr>
      <w:r>
        <w:t>Раскраски (пальчиковые, водные, классические, по образцу, по цветному контуру);</w:t>
      </w:r>
    </w:p>
    <w:p w:rsidR="00D15022" w:rsidRDefault="00D15022" w:rsidP="00D15022">
      <w:pPr>
        <w:pStyle w:val="a3"/>
        <w:jc w:val="center"/>
      </w:pPr>
      <w:r>
        <w:pict>
          <v:shape id="_x0000_i1030" type="#_x0000_t75" style="width:88pt;height:88pt">
            <v:imagedata r:id="rId13" o:title="e5cd32a7_c7a9_11e8_8de1_1c1b0d5e241b_c8b567d5_d111_11e8_8de2_1c1b0d5e241b"/>
          </v:shape>
        </w:pict>
      </w:r>
      <w:r>
        <w:pict>
          <v:shape id="_x0000_i1031" type="#_x0000_t75" style="width:89.5pt;height:95.5pt">
            <v:imagedata r:id="rId14" o:title="raskraska-palchikovaya-zhivotnye-a4-s-naklejkami"/>
          </v:shape>
        </w:pict>
      </w:r>
    </w:p>
    <w:p w:rsidR="00D15022" w:rsidRDefault="00D15022" w:rsidP="0002509D">
      <w:pPr>
        <w:pStyle w:val="a3"/>
        <w:numPr>
          <w:ilvl w:val="0"/>
          <w:numId w:val="1"/>
        </w:numPr>
      </w:pPr>
      <w:r>
        <w:t>Пластилиновые заплатки;</w:t>
      </w:r>
    </w:p>
    <w:p w:rsidR="00D15022" w:rsidRDefault="00BD5C0C" w:rsidP="00BD5C0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1117600" cy="1117600"/>
            <wp:effectExtent l="0" t="0" r="6350" b="6350"/>
            <wp:docPr id="2" name="Рисунок 2" descr="C:\Users\ПК2\AppData\Local\Microsoft\Windows\INetCache\Content.Word\Zaplatki_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2\AppData\Local\Microsoft\Windows\INetCache\Content.Word\Zaplatki_f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C18">
        <w:rPr>
          <w:noProof/>
          <w:lang w:eastAsia="ru-RU"/>
        </w:rPr>
        <w:t xml:space="preserve">              </w:t>
      </w:r>
      <w:r w:rsidR="008D2C18">
        <w:rPr>
          <w:noProof/>
          <w:lang w:eastAsia="ru-RU"/>
        </w:rPr>
        <w:drawing>
          <wp:inline distT="0" distB="0" distL="0" distR="0">
            <wp:extent cx="1447042" cy="1117600"/>
            <wp:effectExtent l="0" t="0" r="1270" b="6350"/>
            <wp:docPr id="3" name="Рисунок 3" descr="C:\Users\ПК2\AppData\Local\Microsoft\Windows\INetCache\Content.Word\071701d309070be913c000f3bfc4df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К2\AppData\Local\Microsoft\Windows\INetCache\Content.Word\071701d309070be913c000f3bfc4df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38" cy="111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C18" w:rsidRDefault="008D2C18" w:rsidP="0002509D">
      <w:pPr>
        <w:pStyle w:val="a3"/>
        <w:numPr>
          <w:ilvl w:val="0"/>
          <w:numId w:val="1"/>
        </w:numPr>
      </w:pPr>
      <w:proofErr w:type="spellStart"/>
      <w:r>
        <w:lastRenderedPageBreak/>
        <w:t>Пазлы</w:t>
      </w:r>
      <w:proofErr w:type="spellEnd"/>
      <w:r>
        <w:t>, вкладыши;</w:t>
      </w:r>
    </w:p>
    <w:p w:rsidR="008D2C18" w:rsidRDefault="008D2C18" w:rsidP="008D2C18">
      <w:pPr>
        <w:pStyle w:val="a3"/>
        <w:jc w:val="center"/>
      </w:pPr>
      <w:r>
        <w:pict>
          <v:shape id="_x0000_i1032" type="#_x0000_t75" style="width:111.5pt;height:99pt">
            <v:imagedata r:id="rId17" o:title="e7b3eaa9c9d94f481eafcf168ffe1930"/>
          </v:shape>
        </w:pict>
      </w:r>
      <w:r>
        <w:t xml:space="preserve">     </w:t>
      </w:r>
      <w:r>
        <w:pict>
          <v:shape id="_x0000_i1033" type="#_x0000_t75" style="width:113.5pt;height:78.5pt">
            <v:imagedata r:id="rId18" o:title="5916.970"/>
          </v:shape>
        </w:pict>
      </w:r>
    </w:p>
    <w:p w:rsidR="008D2C18" w:rsidRDefault="008D2C18" w:rsidP="008D2C18">
      <w:pPr>
        <w:pStyle w:val="a3"/>
        <w:jc w:val="center"/>
      </w:pPr>
    </w:p>
    <w:p w:rsidR="008D2C18" w:rsidRDefault="008D2C18" w:rsidP="0002509D">
      <w:pPr>
        <w:pStyle w:val="a3"/>
        <w:numPr>
          <w:ilvl w:val="0"/>
          <w:numId w:val="1"/>
        </w:numPr>
      </w:pPr>
      <w:r>
        <w:t>Смешивание красок</w:t>
      </w:r>
      <w:r w:rsidR="002D23CE">
        <w:t>, смешивание пластилина</w:t>
      </w:r>
      <w:r>
        <w:t>;</w:t>
      </w:r>
    </w:p>
    <w:p w:rsidR="002D23CE" w:rsidRDefault="002D23CE" w:rsidP="002D23C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57E0F41C" wp14:editId="6C01A9F0">
            <wp:extent cx="1377950" cy="1765300"/>
            <wp:effectExtent l="0" t="0" r="0" b="6350"/>
            <wp:docPr id="4" name="Рисунок 4" descr="C:\Users\ПК2\AppData\Local\Microsoft\Windows\INetCache\Content.Word\img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ПК2\AppData\Local\Microsoft\Windows\INetCache\Content.Word\img_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0E831A" wp14:editId="1AC87B27">
            <wp:extent cx="1841500" cy="1841500"/>
            <wp:effectExtent l="0" t="0" r="6350" b="6350"/>
            <wp:docPr id="5" name="Рисунок 5" descr="C:\Users\ПК2\AppData\Local\Microsoft\Windows\INetCache\Content.Word\8njc-RidT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ПК2\AppData\Local\Microsoft\Windows\INetCache\Content.Word\8njc-RidTU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C18" w:rsidRDefault="008D2C18" w:rsidP="008D2C18">
      <w:pPr>
        <w:pStyle w:val="a3"/>
      </w:pPr>
    </w:p>
    <w:p w:rsidR="00D15022" w:rsidRDefault="00D15022" w:rsidP="008D2C18">
      <w:pPr>
        <w:pStyle w:val="a3"/>
        <w:numPr>
          <w:ilvl w:val="0"/>
          <w:numId w:val="1"/>
        </w:numPr>
      </w:pPr>
      <w:r>
        <w:t xml:space="preserve">Дидактические игры в интернете </w:t>
      </w:r>
      <w:r w:rsidR="008D2C18">
        <w:t xml:space="preserve"> </w:t>
      </w:r>
      <w:hyperlink r:id="rId21" w:history="1">
        <w:r>
          <w:rPr>
            <w:rStyle w:val="a6"/>
          </w:rPr>
          <w:t>https://shop.amelica.com/</w:t>
        </w:r>
      </w:hyperlink>
    </w:p>
    <w:p w:rsidR="00BD5C0C" w:rsidRDefault="00BD5C0C" w:rsidP="00D15022">
      <w:pPr>
        <w:pStyle w:val="a3"/>
      </w:pPr>
      <w:r>
        <w:t>На сайте представлены как платные, так и бесплатные материалы для занятий.</w:t>
      </w:r>
    </w:p>
    <w:p w:rsidR="00D15022" w:rsidRDefault="00D15022" w:rsidP="008D2C18">
      <w:pPr>
        <w:pStyle w:val="a3"/>
        <w:jc w:val="center"/>
      </w:pPr>
      <w:r>
        <w:t>Список игр на сайте по теме «</w:t>
      </w:r>
      <w:r w:rsidR="008D2C18">
        <w:t>Ц</w:t>
      </w:r>
      <w:r>
        <w:t>вет»</w:t>
      </w:r>
      <w:r w:rsidR="008D2C18">
        <w:t>:</w:t>
      </w:r>
    </w:p>
    <w:p w:rsidR="00D15022" w:rsidRDefault="00D15022" w:rsidP="00D15022">
      <w:pPr>
        <w:pStyle w:val="a3"/>
      </w:pPr>
      <w:r>
        <w:t xml:space="preserve">- </w:t>
      </w:r>
      <w:r w:rsidR="00BD5C0C" w:rsidRPr="00BD5C0C">
        <w:t>Шаблоны для пластилина «Русский алфавит» для пальчикового рисования малышей</w:t>
      </w:r>
      <w:r w:rsidR="00BD5C0C">
        <w:t>;</w:t>
      </w:r>
    </w:p>
    <w:p w:rsidR="00BD5C0C" w:rsidRDefault="00BD5C0C" w:rsidP="00D15022">
      <w:pPr>
        <w:pStyle w:val="a3"/>
      </w:pPr>
      <w:r>
        <w:t xml:space="preserve">- </w:t>
      </w:r>
      <w:r w:rsidRPr="00BD5C0C">
        <w:t>Игры на развитие IQ для детей скачать для распечатки. Логическая и</w:t>
      </w:r>
      <w:r>
        <w:t xml:space="preserve">гра для малышей — </w:t>
      </w:r>
      <w:proofErr w:type="spellStart"/>
      <w:r>
        <w:t>пазлы</w:t>
      </w:r>
      <w:proofErr w:type="spellEnd"/>
      <w:r>
        <w:t xml:space="preserve"> «Рыбки»;</w:t>
      </w:r>
    </w:p>
    <w:p w:rsidR="00BD5C0C" w:rsidRDefault="00BD5C0C" w:rsidP="00D15022">
      <w:pPr>
        <w:pStyle w:val="a3"/>
      </w:pPr>
      <w:r>
        <w:t xml:space="preserve">- </w:t>
      </w:r>
      <w:r w:rsidRPr="00BD5C0C">
        <w:t>Настольные игры распечатай и играй! Развивающая игра для детей «Дорисуй и раскрась! Торт» скачать для печати</w:t>
      </w:r>
      <w:r>
        <w:t>;</w:t>
      </w:r>
    </w:p>
    <w:p w:rsidR="00BD5C0C" w:rsidRDefault="00BD5C0C" w:rsidP="00D15022">
      <w:pPr>
        <w:pStyle w:val="a3"/>
      </w:pPr>
      <w:r>
        <w:t xml:space="preserve">- </w:t>
      </w:r>
      <w:r w:rsidRPr="00BD5C0C">
        <w:t xml:space="preserve">Шаблоны для творчества «Транспорт», шаблоны для </w:t>
      </w:r>
      <w:proofErr w:type="spellStart"/>
      <w:r w:rsidRPr="00BD5C0C">
        <w:t>фрутокрышек</w:t>
      </w:r>
      <w:proofErr w:type="spellEnd"/>
      <w:r w:rsidRPr="00BD5C0C">
        <w:t xml:space="preserve"> и рисования пластилином скачать</w:t>
      </w:r>
      <w:r>
        <w:t>;</w:t>
      </w:r>
    </w:p>
    <w:p w:rsidR="00BD5C0C" w:rsidRDefault="00BD5C0C" w:rsidP="00D15022">
      <w:pPr>
        <w:pStyle w:val="a3"/>
      </w:pPr>
      <w:r>
        <w:t xml:space="preserve">- </w:t>
      </w:r>
      <w:r w:rsidRPr="00BD5C0C">
        <w:t>Развивающая игра</w:t>
      </w:r>
      <w:proofErr w:type="gramStart"/>
      <w:r w:rsidRPr="00BD5C0C">
        <w:t xml:space="preserve"> У</w:t>
      </w:r>
      <w:proofErr w:type="gramEnd"/>
      <w:r w:rsidRPr="00BD5C0C">
        <w:t>чим цвета для детей скачать бесплатно, шаблоны для аппликации</w:t>
      </w:r>
      <w:r>
        <w:t>;</w:t>
      </w:r>
    </w:p>
    <w:p w:rsidR="00BD5C0C" w:rsidRDefault="00BD5C0C" w:rsidP="00D15022">
      <w:pPr>
        <w:pStyle w:val="a3"/>
      </w:pPr>
      <w:r>
        <w:t xml:space="preserve">- </w:t>
      </w:r>
      <w:r w:rsidRPr="00BD5C0C">
        <w:t>Материалы для печати. Тематический комплект развивающего материала для малышей «Я учу цвета»</w:t>
      </w:r>
      <w:r>
        <w:t>;</w:t>
      </w:r>
    </w:p>
    <w:p w:rsidR="00BD5C0C" w:rsidRDefault="00BD5C0C" w:rsidP="00D15022">
      <w:pPr>
        <w:pStyle w:val="a3"/>
      </w:pPr>
      <w:r>
        <w:t xml:space="preserve">- </w:t>
      </w:r>
      <w:r w:rsidRPr="00BD5C0C">
        <w:t xml:space="preserve">Развивающие </w:t>
      </w:r>
      <w:proofErr w:type="spellStart"/>
      <w:r w:rsidRPr="00BD5C0C">
        <w:t>пазлы</w:t>
      </w:r>
      <w:proofErr w:type="spellEnd"/>
      <w:r w:rsidRPr="00BD5C0C">
        <w:t xml:space="preserve"> для малышей скачать, мои первые </w:t>
      </w:r>
      <w:proofErr w:type="spellStart"/>
      <w:r w:rsidRPr="00BD5C0C">
        <w:t>пазлы</w:t>
      </w:r>
      <w:proofErr w:type="spellEnd"/>
      <w:r w:rsidRPr="00BD5C0C">
        <w:t xml:space="preserve"> «Цифры и счёт» распечатать</w:t>
      </w:r>
      <w:r>
        <w:t>;</w:t>
      </w:r>
    </w:p>
    <w:p w:rsidR="00BD5C0C" w:rsidRDefault="00BD5C0C" w:rsidP="00D15022">
      <w:pPr>
        <w:pStyle w:val="a3"/>
      </w:pPr>
      <w:r>
        <w:t xml:space="preserve">- </w:t>
      </w:r>
      <w:r w:rsidRPr="00BD5C0C">
        <w:t>Игры на Пасху для детей! Игра на липучках «Цветные зайчата» скачать для распечатки</w:t>
      </w:r>
      <w:r>
        <w:t>;</w:t>
      </w:r>
    </w:p>
    <w:p w:rsidR="00BD5C0C" w:rsidRDefault="00BD5C0C" w:rsidP="00D15022">
      <w:pPr>
        <w:pStyle w:val="a3"/>
      </w:pPr>
      <w:r>
        <w:t xml:space="preserve">- </w:t>
      </w:r>
      <w:r w:rsidRPr="00BD5C0C">
        <w:t>Скачай, распечатай и играй! Пластилиновые раскраски для девочек или картинки для пальчикового рисования</w:t>
      </w:r>
      <w:r>
        <w:t>;</w:t>
      </w:r>
    </w:p>
    <w:p w:rsidR="00BD5C0C" w:rsidRDefault="00BD5C0C" w:rsidP="00D15022">
      <w:pPr>
        <w:pStyle w:val="a3"/>
      </w:pPr>
      <w:r>
        <w:t xml:space="preserve">- </w:t>
      </w:r>
      <w:r w:rsidRPr="00BD5C0C">
        <w:t>Раскраски с примерами на сложение и вычитание скачать и распечатать</w:t>
      </w:r>
      <w:r>
        <w:t>.</w:t>
      </w:r>
    </w:p>
    <w:p w:rsidR="006B2E3A" w:rsidRDefault="006B2E3A" w:rsidP="00D15022">
      <w:pPr>
        <w:pStyle w:val="a3"/>
      </w:pPr>
    </w:p>
    <w:p w:rsidR="006B2E3A" w:rsidRDefault="006B2E3A" w:rsidP="00D15022">
      <w:pPr>
        <w:pStyle w:val="a3"/>
      </w:pPr>
    </w:p>
    <w:p w:rsidR="006B2E3A" w:rsidRDefault="006B2E3A" w:rsidP="006B2E3A">
      <w:pPr>
        <w:pStyle w:val="a3"/>
        <w:ind w:left="0"/>
        <w:jc w:val="center"/>
      </w:pPr>
      <w:r>
        <w:t xml:space="preserve">Проводите досуг с ребенком </w:t>
      </w:r>
      <w:r w:rsidR="001067FE">
        <w:t>интересно</w:t>
      </w:r>
      <w:bookmarkStart w:id="0" w:name="_GoBack"/>
      <w:bookmarkEnd w:id="0"/>
      <w:r>
        <w:t xml:space="preserve"> и с пользой!</w:t>
      </w:r>
    </w:p>
    <w:p w:rsidR="0002509D" w:rsidRDefault="0002509D" w:rsidP="008D2C18"/>
    <w:sectPr w:rsidR="00025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866824"/>
    <w:multiLevelType w:val="hybridMultilevel"/>
    <w:tmpl w:val="32B6D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1A2"/>
    <w:rsid w:val="0002509D"/>
    <w:rsid w:val="001067FE"/>
    <w:rsid w:val="002D23CE"/>
    <w:rsid w:val="003535E6"/>
    <w:rsid w:val="004011A2"/>
    <w:rsid w:val="005C1208"/>
    <w:rsid w:val="006B2E3A"/>
    <w:rsid w:val="008D2C18"/>
    <w:rsid w:val="00BD5C0C"/>
    <w:rsid w:val="00D1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12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5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09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15022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BD5C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12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5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09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15022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BD5C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shop.amelica.com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1F9D3-BF07-4A97-9BA1-232DB1EE6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ПК2</dc:creator>
  <cp:keywords/>
  <dc:description/>
  <cp:lastModifiedBy>ПК2</cp:lastModifiedBy>
  <cp:revision>3</cp:revision>
  <cp:lastPrinted>2020-09-30T00:58:00Z</cp:lastPrinted>
  <dcterms:created xsi:type="dcterms:W3CDTF">2020-09-29T23:53:00Z</dcterms:created>
  <dcterms:modified xsi:type="dcterms:W3CDTF">2020-09-30T01:14:00Z</dcterms:modified>
</cp:coreProperties>
</file>