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86" w:rsidRPr="005D0C1E" w:rsidRDefault="00F95B86" w:rsidP="00F95B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МИ</w:t>
      </w:r>
      <w:r w:rsidRPr="005D0C1E">
        <w:rPr>
          <w:rFonts w:ascii="Times New Roman" w:eastAsia="Times New Roman" w:hAnsi="Times New Roman" w:cs="Times New Roman"/>
          <w:lang w:eastAsia="ru-RU"/>
        </w:rPr>
        <w:t>НИСТРЕСТВО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0C1E">
        <w:rPr>
          <w:rFonts w:ascii="Times New Roman" w:eastAsia="Times New Roman" w:hAnsi="Times New Roman" w:cs="Times New Roman"/>
          <w:lang w:eastAsia="ru-RU"/>
        </w:rPr>
        <w:t>МАГАДАНСКОЙ ОБЛАСТИ</w:t>
      </w:r>
    </w:p>
    <w:p w:rsidR="00F95B86" w:rsidRPr="005D0C1E" w:rsidRDefault="00F95B86" w:rsidP="00F95B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5D0C1E">
        <w:rPr>
          <w:rFonts w:ascii="Times New Roman" w:eastAsia="Times New Roman" w:hAnsi="Times New Roman" w:cs="Times New Roman"/>
          <w:lang w:eastAsia="ru-RU"/>
        </w:rPr>
        <w:t>осударственное казённое образовательное учреждени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5D0C1E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</w:t>
      </w:r>
      <w:r w:rsidRPr="005D0C1E">
        <w:rPr>
          <w:rFonts w:ascii="Times New Roman" w:eastAsia="Times New Roman" w:hAnsi="Times New Roman" w:cs="Times New Roman"/>
          <w:lang w:eastAsia="ru-RU"/>
        </w:rPr>
        <w:t>щихся</w:t>
      </w:r>
      <w:proofErr w:type="gramEnd"/>
      <w:r w:rsidRPr="005D0C1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адаптированным образовательным программам «Магаданский областной центр образования №1»</w:t>
      </w:r>
    </w:p>
    <w:p w:rsidR="00F95B86" w:rsidRDefault="00F95B86" w:rsidP="00F95B86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F95B86" w:rsidRDefault="00F95B86" w:rsidP="00F95B8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E2EBF">
        <w:rPr>
          <w:rFonts w:ascii="Times New Roman" w:hAnsi="Times New Roman" w:cs="Times New Roman"/>
          <w:b/>
          <w:i/>
          <w:sz w:val="32"/>
          <w:szCs w:val="32"/>
          <w:u w:val="single"/>
        </w:rPr>
        <w:t>Учебно-производственные мастерские</w:t>
      </w:r>
    </w:p>
    <w:p w:rsidR="00F95B86" w:rsidRPr="00950AFC" w:rsidRDefault="00F95B86" w:rsidP="00F95B8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F95B86" w:rsidRPr="00FA33B8" w:rsidRDefault="00F95B86" w:rsidP="00F95B86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3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ГКОУ «МОЦО №1»</w:t>
      </w:r>
    </w:p>
    <w:p w:rsidR="00F95B86" w:rsidRPr="00FA33B8" w:rsidRDefault="00F95B86" w:rsidP="00F95B86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3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 А.П. Симонов</w:t>
      </w:r>
    </w:p>
    <w:p w:rsidR="00F95B86" w:rsidRDefault="00F95B86" w:rsidP="00F95B8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A33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</w:t>
      </w:r>
      <w:r w:rsidRPr="00FA33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«_____» ______________ 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</w:t>
      </w:r>
      <w:r w:rsidRPr="00FA33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</w:p>
    <w:p w:rsidR="00F95B86" w:rsidRPr="009E2EBF" w:rsidRDefault="00F95B86" w:rsidP="00F95B8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E2E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Наполняемость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по группам на</w:t>
      </w:r>
      <w:r w:rsidRPr="009E2E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Pr="009E2EB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Pr="009E2EBF">
        <w:rPr>
          <w:rFonts w:ascii="Times New Roman" w:hAnsi="Times New Roman" w:cs="Times New Roman"/>
          <w:b/>
          <w:i/>
          <w:sz w:val="32"/>
          <w:szCs w:val="32"/>
          <w:u w:val="single"/>
        </w:rPr>
        <w:t>.20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1357"/>
        <w:gridCol w:w="1917"/>
        <w:gridCol w:w="1884"/>
        <w:gridCol w:w="2057"/>
        <w:gridCol w:w="973"/>
      </w:tblGrid>
      <w:tr w:rsidR="00F95B86" w:rsidRPr="009E2EBF" w:rsidTr="00A959F6">
        <w:tc>
          <w:tcPr>
            <w:tcW w:w="41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2EB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Группы</w:t>
            </w:r>
          </w:p>
        </w:tc>
        <w:tc>
          <w:tcPr>
            <w:tcW w:w="13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2EB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Швейное дело</w:t>
            </w:r>
          </w:p>
        </w:tc>
        <w:tc>
          <w:tcPr>
            <w:tcW w:w="123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«Разноцветный мир»</w:t>
            </w:r>
          </w:p>
        </w:tc>
        <w:tc>
          <w:tcPr>
            <w:tcW w:w="188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2EB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Переплетное дело</w:t>
            </w:r>
          </w:p>
        </w:tc>
        <w:tc>
          <w:tcPr>
            <w:tcW w:w="20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«Основы компьютерной грамотности</w:t>
            </w:r>
          </w:p>
        </w:tc>
        <w:tc>
          <w:tcPr>
            <w:tcW w:w="9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2EB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итого</w:t>
            </w:r>
          </w:p>
        </w:tc>
      </w:tr>
      <w:tr w:rsidR="00F95B86" w:rsidRPr="009E2EBF" w:rsidTr="00A959F6">
        <w:tc>
          <w:tcPr>
            <w:tcW w:w="41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EB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3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95B86" w:rsidRPr="009E2EBF" w:rsidTr="00A959F6">
        <w:tc>
          <w:tcPr>
            <w:tcW w:w="41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EB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8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95B86" w:rsidRPr="009E2EBF" w:rsidTr="00A959F6">
        <w:tc>
          <w:tcPr>
            <w:tcW w:w="41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EB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95B86" w:rsidRPr="009E2EBF" w:rsidTr="00A959F6">
        <w:tc>
          <w:tcPr>
            <w:tcW w:w="41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EB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95B86" w:rsidRPr="009E2EBF" w:rsidTr="00A959F6">
        <w:tc>
          <w:tcPr>
            <w:tcW w:w="41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EB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95B86" w:rsidRPr="009E2EBF" w:rsidTr="00A959F6">
        <w:tc>
          <w:tcPr>
            <w:tcW w:w="41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95B86" w:rsidRPr="009E2EBF" w:rsidTr="00A959F6">
        <w:tc>
          <w:tcPr>
            <w:tcW w:w="41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5B86" w:rsidRPr="009E2EBF" w:rsidTr="00A959F6">
        <w:tc>
          <w:tcPr>
            <w:tcW w:w="41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3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3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84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057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EB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</w:tr>
    </w:tbl>
    <w:p w:rsidR="00F95B86" w:rsidRDefault="00F95B86" w:rsidP="00F95B8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95B86" w:rsidRPr="009E2EBF" w:rsidRDefault="00F95B86" w:rsidP="00F95B8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</w:t>
      </w:r>
      <w:r w:rsidRPr="009E2EBF">
        <w:rPr>
          <w:rFonts w:ascii="Times New Roman" w:hAnsi="Times New Roman" w:cs="Times New Roman"/>
          <w:b/>
          <w:i/>
          <w:sz w:val="32"/>
          <w:szCs w:val="32"/>
          <w:u w:val="single"/>
        </w:rPr>
        <w:t>аполняемость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учреждениям</w:t>
      </w:r>
      <w:r w:rsidRPr="009E2E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на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Pr="009E2EB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Pr="009E2EBF">
        <w:rPr>
          <w:rFonts w:ascii="Times New Roman" w:hAnsi="Times New Roman" w:cs="Times New Roman"/>
          <w:b/>
          <w:i/>
          <w:sz w:val="32"/>
          <w:szCs w:val="32"/>
          <w:u w:val="single"/>
        </w:rPr>
        <w:t>.20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21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75"/>
        <w:gridCol w:w="2588"/>
        <w:gridCol w:w="1286"/>
        <w:gridCol w:w="1873"/>
        <w:gridCol w:w="1292"/>
        <w:gridCol w:w="1842"/>
        <w:gridCol w:w="958"/>
      </w:tblGrid>
      <w:tr w:rsidR="00F95B86" w:rsidRPr="009E2EBF" w:rsidTr="00A959F6">
        <w:tc>
          <w:tcPr>
            <w:tcW w:w="475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EB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88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1286" w:type="dxa"/>
          </w:tcPr>
          <w:p w:rsidR="00F95B86" w:rsidRPr="009054E8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Швейное дело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F95B86" w:rsidRPr="009054E8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«Разноцветный мир»</w:t>
            </w:r>
          </w:p>
        </w:tc>
        <w:tc>
          <w:tcPr>
            <w:tcW w:w="1292" w:type="dxa"/>
          </w:tcPr>
          <w:p w:rsidR="00F95B86" w:rsidRPr="009054E8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0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Переплетное дело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95B86" w:rsidRPr="009054E8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компьютерной грамотности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F95B86" w:rsidRPr="009054E8" w:rsidRDefault="00F95B86" w:rsidP="00A95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F95B86" w:rsidRPr="009E2EBF" w:rsidTr="00A959F6">
        <w:tc>
          <w:tcPr>
            <w:tcW w:w="475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:rsidR="00F95B86" w:rsidRPr="009054E8" w:rsidRDefault="00F95B86" w:rsidP="00A95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ГКУ «Магаданский областной общественный дом инвалидов», Магадан, ул. </w:t>
            </w:r>
            <w:proofErr w:type="spellStart"/>
            <w:r w:rsidRPr="009054E8">
              <w:rPr>
                <w:rFonts w:ascii="Times New Roman" w:hAnsi="Times New Roman" w:cs="Times New Roman"/>
                <w:i/>
                <w:sz w:val="24"/>
                <w:szCs w:val="24"/>
              </w:rPr>
              <w:t>Арманская</w:t>
            </w:r>
            <w:proofErr w:type="spellEnd"/>
            <w:r w:rsidRPr="00905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</w:t>
            </w:r>
          </w:p>
        </w:tc>
        <w:tc>
          <w:tcPr>
            <w:tcW w:w="1286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2EBF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29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58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F95B86" w:rsidRPr="009E2EBF" w:rsidTr="00A959F6">
        <w:tc>
          <w:tcPr>
            <w:tcW w:w="475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F95B86" w:rsidRPr="009054E8" w:rsidRDefault="00F95B86" w:rsidP="00A95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ГКУ «Психоневрологический интернат, ул. </w:t>
            </w:r>
            <w:proofErr w:type="spellStart"/>
            <w:r w:rsidRPr="009054E8">
              <w:rPr>
                <w:rFonts w:ascii="Times New Roman" w:hAnsi="Times New Roman" w:cs="Times New Roman"/>
                <w:i/>
                <w:sz w:val="24"/>
                <w:szCs w:val="24"/>
              </w:rPr>
              <w:t>Арманская</w:t>
            </w:r>
            <w:proofErr w:type="spellEnd"/>
            <w:r w:rsidRPr="009054E8">
              <w:rPr>
                <w:rFonts w:ascii="Times New Roman" w:hAnsi="Times New Roman" w:cs="Times New Roman"/>
                <w:i/>
                <w:sz w:val="24"/>
                <w:szCs w:val="24"/>
              </w:rPr>
              <w:t>, 24</w:t>
            </w:r>
          </w:p>
        </w:tc>
        <w:tc>
          <w:tcPr>
            <w:tcW w:w="1286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29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58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F95B86" w:rsidRPr="009E2EBF" w:rsidTr="00A959F6">
        <w:tc>
          <w:tcPr>
            <w:tcW w:w="475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E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88" w:type="dxa"/>
          </w:tcPr>
          <w:p w:rsidR="00F95B86" w:rsidRPr="009054E8" w:rsidRDefault="00F95B86" w:rsidP="00A959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4E8">
              <w:rPr>
                <w:rFonts w:ascii="Times New Roman" w:hAnsi="Times New Roman" w:cs="Times New Roman"/>
                <w:i/>
                <w:sz w:val="24"/>
                <w:szCs w:val="24"/>
              </w:rPr>
              <w:t>Магадан</w:t>
            </w:r>
          </w:p>
        </w:tc>
        <w:tc>
          <w:tcPr>
            <w:tcW w:w="1286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9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58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</w:tr>
      <w:tr w:rsidR="00F95B86" w:rsidRPr="009E2EBF" w:rsidTr="00A959F6">
        <w:tc>
          <w:tcPr>
            <w:tcW w:w="475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1286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73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9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842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958" w:type="dxa"/>
          </w:tcPr>
          <w:p w:rsidR="00F95B86" w:rsidRPr="009E2EBF" w:rsidRDefault="00F95B86" w:rsidP="00A959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  <w:r w:rsidRPr="009E2E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254369" w:rsidRDefault="00254369"/>
    <w:sectPr w:rsidR="0025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6"/>
    <w:rsid w:val="00254369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2021-01-15T02:40:00Z</dcterms:created>
  <dcterms:modified xsi:type="dcterms:W3CDTF">2021-01-15T02:41:00Z</dcterms:modified>
</cp:coreProperties>
</file>