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5FDA2" w14:textId="635B8287" w:rsidR="00E32095" w:rsidRDefault="00E32095" w:rsidP="00AA050C">
      <w:pPr>
        <w:widowControl w:val="0"/>
        <w:autoSpaceDE w:val="0"/>
        <w:autoSpaceDN w:val="0"/>
        <w:adjustRightInd w:val="0"/>
        <w:ind w:left="720" w:hanging="360"/>
        <w:jc w:val="both"/>
      </w:pPr>
      <w:r w:rsidRPr="00E32095">
        <w:rPr>
          <w:noProof/>
        </w:rPr>
        <w:drawing>
          <wp:anchor distT="0" distB="0" distL="114300" distR="114300" simplePos="0" relativeHeight="251658240" behindDoc="0" locked="0" layoutInCell="1" allowOverlap="1" wp14:anchorId="46C6782B" wp14:editId="04143F02">
            <wp:simplePos x="0" y="0"/>
            <wp:positionH relativeFrom="column">
              <wp:posOffset>-548005</wp:posOffset>
            </wp:positionH>
            <wp:positionV relativeFrom="paragraph">
              <wp:posOffset>-16510</wp:posOffset>
            </wp:positionV>
            <wp:extent cx="7010400" cy="9610725"/>
            <wp:effectExtent l="0" t="0" r="0" b="0"/>
            <wp:wrapThrough wrapText="bothSides">
              <wp:wrapPolygon edited="0">
                <wp:start x="0" y="0"/>
                <wp:lineTo x="0" y="21579"/>
                <wp:lineTo x="21541" y="21579"/>
                <wp:lineTo x="2154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6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5E729" w14:textId="535AACEF" w:rsidR="000420FD" w:rsidRPr="00AA050C" w:rsidRDefault="000420FD" w:rsidP="00AA050C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AA050C">
        <w:rPr>
          <w:b/>
          <w:bCs/>
        </w:rPr>
        <w:lastRenderedPageBreak/>
        <w:t>Пояснительная записка</w:t>
      </w:r>
    </w:p>
    <w:p w14:paraId="70C1C34B" w14:textId="77777777" w:rsidR="00674787" w:rsidRPr="00AA050C" w:rsidRDefault="000420FD" w:rsidP="00AA05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50C">
        <w:rPr>
          <w:rFonts w:ascii="Times New Roman" w:hAnsi="Times New Roman" w:cs="Times New Roman"/>
          <w:sz w:val="24"/>
          <w:szCs w:val="24"/>
        </w:rPr>
        <w:t xml:space="preserve">Рабочая программа  по предмету  «Мир истории» в </w:t>
      </w:r>
      <w:r w:rsidR="00163907" w:rsidRPr="00AA050C">
        <w:rPr>
          <w:rFonts w:ascii="Times New Roman" w:hAnsi="Times New Roman" w:cs="Times New Roman"/>
          <w:sz w:val="24"/>
          <w:szCs w:val="24"/>
        </w:rPr>
        <w:t xml:space="preserve">6 классе, </w:t>
      </w:r>
      <w:r w:rsidR="00674787" w:rsidRPr="00AA050C">
        <w:rPr>
          <w:rFonts w:ascii="Times New Roman" w:hAnsi="Times New Roman" w:cs="Times New Roman"/>
          <w:sz w:val="24"/>
          <w:szCs w:val="24"/>
        </w:rPr>
        <w:t>разработана на основании Федерального государственного образовательного стандарта образования обучающихся с умственной отсталостью (интеллектуальными нарушениями), в соответствии с Положением о рабочей программе ГКОУ «МОЦО №1»,</w:t>
      </w:r>
      <w:r w:rsidR="00674787" w:rsidRPr="00AA050C">
        <w:rPr>
          <w:rFonts w:ascii="Times New Roman" w:hAnsi="Times New Roman" w:cs="Times New Roman"/>
          <w:bCs/>
          <w:iCs/>
          <w:sz w:val="24"/>
          <w:szCs w:val="24"/>
        </w:rPr>
        <w:t xml:space="preserve"> на основе </w:t>
      </w:r>
      <w:r w:rsidR="00674787" w:rsidRPr="00AA050C">
        <w:rPr>
          <w:rFonts w:ascii="Times New Roman" w:hAnsi="Times New Roman" w:cs="Times New Roman"/>
          <w:sz w:val="24"/>
          <w:szCs w:val="24"/>
        </w:rPr>
        <w:t>ФАООП обучающихся с умственной отсталостью (интеллектуальными нарушениями) (Вариант 1), утвержденной приказом Министерства просвещения России от 24.11.2022г. № 1026.</w:t>
      </w:r>
    </w:p>
    <w:p w14:paraId="546E0550" w14:textId="536F33FA" w:rsidR="00705CB9" w:rsidRPr="00AA050C" w:rsidRDefault="000420FD" w:rsidP="00AA05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50C">
        <w:rPr>
          <w:rFonts w:ascii="Times New Roman" w:hAnsi="Times New Roman" w:cs="Times New Roman"/>
          <w:b/>
          <w:sz w:val="24"/>
          <w:szCs w:val="24"/>
        </w:rPr>
        <w:t>Цель</w:t>
      </w:r>
      <w:r w:rsidR="00FA53F7" w:rsidRPr="00AA050C">
        <w:rPr>
          <w:rFonts w:ascii="Times New Roman" w:hAnsi="Times New Roman" w:cs="Times New Roman"/>
          <w:sz w:val="24"/>
          <w:szCs w:val="24"/>
        </w:rPr>
        <w:t xml:space="preserve"> </w:t>
      </w:r>
      <w:r w:rsidR="00DA4F4B" w:rsidRPr="00AA050C">
        <w:rPr>
          <w:rFonts w:ascii="Times New Roman" w:hAnsi="Times New Roman" w:cs="Times New Roman"/>
          <w:sz w:val="24"/>
          <w:szCs w:val="24"/>
        </w:rPr>
        <w:t xml:space="preserve"> изучения предмета "Мир истории" заключается в подготовке обучающихся к усвоению курса "История Отечества" в VII - XI классах</w:t>
      </w:r>
      <w:r w:rsidR="00263EFC" w:rsidRPr="00AA050C">
        <w:rPr>
          <w:rFonts w:ascii="Times New Roman" w:hAnsi="Times New Roman" w:cs="Times New Roman"/>
          <w:sz w:val="24"/>
          <w:szCs w:val="24"/>
        </w:rPr>
        <w:t xml:space="preserve">; </w:t>
      </w:r>
      <w:r w:rsidR="00FA53F7" w:rsidRPr="00AA050C">
        <w:rPr>
          <w:rFonts w:ascii="Times New Roman" w:hAnsi="Times New Roman" w:cs="Times New Roman"/>
          <w:sz w:val="24"/>
          <w:szCs w:val="24"/>
        </w:rPr>
        <w:t>всестороннее развитие учащихся со сниженной мотивацией к познанию, расширение кр</w:t>
      </w:r>
      <w:r w:rsidR="009045EA" w:rsidRPr="00AA050C">
        <w:rPr>
          <w:rFonts w:ascii="Times New Roman" w:hAnsi="Times New Roman" w:cs="Times New Roman"/>
          <w:sz w:val="24"/>
          <w:szCs w:val="24"/>
        </w:rPr>
        <w:t>угозора об окружающем мире.</w:t>
      </w:r>
    </w:p>
    <w:p w14:paraId="629BD41F" w14:textId="2795414C" w:rsidR="000420FD" w:rsidRPr="00AA050C" w:rsidRDefault="000420FD" w:rsidP="00AA05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50C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0F259AC8" w14:textId="23F6D8E0" w:rsidR="000420FD" w:rsidRPr="00AA050C" w:rsidRDefault="00FA53F7" w:rsidP="00AA0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50C">
        <w:rPr>
          <w:rFonts w:ascii="Times New Roman" w:hAnsi="Times New Roman" w:cs="Times New Roman"/>
          <w:sz w:val="24"/>
          <w:szCs w:val="24"/>
        </w:rPr>
        <w:t xml:space="preserve">       </w:t>
      </w:r>
      <w:r w:rsidR="00022529" w:rsidRPr="00AA050C">
        <w:rPr>
          <w:rFonts w:ascii="Times New Roman" w:hAnsi="Times New Roman" w:cs="Times New Roman"/>
          <w:sz w:val="24"/>
          <w:szCs w:val="24"/>
        </w:rPr>
        <w:t>-</w:t>
      </w:r>
      <w:r w:rsidR="00AA050C" w:rsidRPr="00AA050C">
        <w:rPr>
          <w:rFonts w:ascii="Times New Roman" w:hAnsi="Times New Roman" w:cs="Times New Roman"/>
          <w:sz w:val="24"/>
          <w:szCs w:val="24"/>
        </w:rPr>
        <w:t xml:space="preserve"> </w:t>
      </w:r>
      <w:r w:rsidR="000420FD" w:rsidRPr="00AA050C">
        <w:rPr>
          <w:rFonts w:ascii="Times New Roman" w:hAnsi="Times New Roman" w:cs="Times New Roman"/>
          <w:sz w:val="24"/>
          <w:szCs w:val="24"/>
        </w:rPr>
        <w:t>дать элементарные научные и систематические сведения о предмете история</w:t>
      </w:r>
      <w:r w:rsidR="000C7A1E" w:rsidRPr="00AA050C">
        <w:rPr>
          <w:rFonts w:ascii="Times New Roman" w:hAnsi="Times New Roman" w:cs="Times New Roman"/>
          <w:sz w:val="24"/>
          <w:szCs w:val="24"/>
        </w:rPr>
        <w:t>;</w:t>
      </w:r>
    </w:p>
    <w:p w14:paraId="30AFA540" w14:textId="1449BFC0" w:rsidR="00FA53F7" w:rsidRPr="00AA050C" w:rsidRDefault="00FA53F7" w:rsidP="00AA050C">
      <w:pPr>
        <w:pStyle w:val="a4"/>
        <w:tabs>
          <w:tab w:val="left" w:pos="0"/>
        </w:tabs>
        <w:spacing w:line="276" w:lineRule="auto"/>
        <w:ind w:left="426" w:right="113"/>
        <w:jc w:val="both"/>
      </w:pPr>
      <w:r w:rsidRPr="00AA050C">
        <w:rPr>
          <w:b/>
        </w:rPr>
        <w:t xml:space="preserve"> -</w:t>
      </w:r>
      <w:r w:rsidRPr="00AA050C">
        <w:t xml:space="preserve"> формиров</w:t>
      </w:r>
      <w:r w:rsidR="00263EFC" w:rsidRPr="00AA050C">
        <w:t>ать</w:t>
      </w:r>
      <w:r w:rsidRPr="00AA050C">
        <w:t xml:space="preserve"> первоначальны</w:t>
      </w:r>
      <w:r w:rsidR="00263EFC" w:rsidRPr="00AA050C">
        <w:t>е</w:t>
      </w:r>
      <w:r w:rsidRPr="00AA050C">
        <w:t xml:space="preserve"> представлени</w:t>
      </w:r>
      <w:r w:rsidR="00263EFC" w:rsidRPr="00AA050C">
        <w:t>я</w:t>
      </w:r>
      <w:r w:rsidRPr="00AA050C">
        <w:t xml:space="preserve"> об особенностях жизни, быта, труда человека на различных исторических этапах его развития; </w:t>
      </w:r>
    </w:p>
    <w:p w14:paraId="5D6363BC" w14:textId="00F34878" w:rsidR="00FA53F7" w:rsidRPr="00AA050C" w:rsidRDefault="00FA53F7" w:rsidP="00AA050C">
      <w:pPr>
        <w:pStyle w:val="a4"/>
        <w:tabs>
          <w:tab w:val="left" w:pos="0"/>
        </w:tabs>
        <w:spacing w:line="276" w:lineRule="auto"/>
        <w:ind w:left="426" w:right="113"/>
        <w:jc w:val="both"/>
      </w:pPr>
      <w:r w:rsidRPr="00AA050C">
        <w:rPr>
          <w:b/>
        </w:rPr>
        <w:t>-</w:t>
      </w:r>
      <w:r w:rsidR="00AA050C" w:rsidRPr="00AA050C">
        <w:t xml:space="preserve"> </w:t>
      </w:r>
      <w:r w:rsidR="00263EFC" w:rsidRPr="00AA050C">
        <w:t>формировать</w:t>
      </w:r>
      <w:r w:rsidR="00DA4F4B" w:rsidRPr="00AA050C">
        <w:t xml:space="preserve"> первоначальны</w:t>
      </w:r>
      <w:r w:rsidR="00263EFC" w:rsidRPr="00AA050C">
        <w:t>е</w:t>
      </w:r>
      <w:r w:rsidR="00DA4F4B" w:rsidRPr="00AA050C">
        <w:t xml:space="preserve"> исторически</w:t>
      </w:r>
      <w:r w:rsidR="00263EFC" w:rsidRPr="00AA050C">
        <w:t>е</w:t>
      </w:r>
      <w:r w:rsidR="00DA4F4B" w:rsidRPr="00AA050C">
        <w:t xml:space="preserve"> представлени</w:t>
      </w:r>
      <w:r w:rsidR="00263EFC" w:rsidRPr="00AA050C">
        <w:t>я</w:t>
      </w:r>
      <w:r w:rsidR="00DA4F4B" w:rsidRPr="00AA050C">
        <w:t xml:space="preserve"> о</w:t>
      </w:r>
      <w:r w:rsidR="00263EFC" w:rsidRPr="00AA050C">
        <w:t>б</w:t>
      </w:r>
      <w:r w:rsidR="00DA4F4B" w:rsidRPr="00AA050C">
        <w:t xml:space="preserve"> "историческом времени" и "историческом пространстве";</w:t>
      </w:r>
    </w:p>
    <w:p w14:paraId="48F61B2F" w14:textId="2E8A3080" w:rsidR="00FA53F7" w:rsidRPr="00AA050C" w:rsidRDefault="00FA53F7" w:rsidP="00AA050C">
      <w:pPr>
        <w:pStyle w:val="a4"/>
        <w:tabs>
          <w:tab w:val="left" w:pos="0"/>
        </w:tabs>
        <w:spacing w:line="276" w:lineRule="auto"/>
        <w:ind w:left="426" w:right="113"/>
        <w:jc w:val="both"/>
      </w:pPr>
      <w:r w:rsidRPr="00AA050C">
        <w:rPr>
          <w:b/>
        </w:rPr>
        <w:t>-</w:t>
      </w:r>
      <w:r w:rsidR="00263EFC" w:rsidRPr="00AA050C">
        <w:t xml:space="preserve"> формировать</w:t>
      </w:r>
      <w:r w:rsidR="00DA4F4B" w:rsidRPr="00AA050C">
        <w:t xml:space="preserve"> исторически</w:t>
      </w:r>
      <w:r w:rsidR="00263EFC" w:rsidRPr="00AA050C">
        <w:t>е</w:t>
      </w:r>
      <w:r w:rsidR="00DA4F4B" w:rsidRPr="00AA050C">
        <w:t xml:space="preserve"> поняти</w:t>
      </w:r>
      <w:r w:rsidR="00263EFC" w:rsidRPr="00AA050C">
        <w:t>я</w:t>
      </w:r>
      <w:r w:rsidR="00DA4F4B" w:rsidRPr="00AA050C">
        <w:t>: "век", "эпоха", "община" и некоторых других;</w:t>
      </w:r>
    </w:p>
    <w:p w14:paraId="247DA587" w14:textId="5FC24568" w:rsidR="00DA4F4B" w:rsidRPr="00AA050C" w:rsidRDefault="00FA53F7" w:rsidP="00AA050C">
      <w:pPr>
        <w:pStyle w:val="a4"/>
        <w:tabs>
          <w:tab w:val="left" w:pos="0"/>
        </w:tabs>
        <w:spacing w:line="276" w:lineRule="auto"/>
        <w:ind w:left="426" w:right="113"/>
        <w:jc w:val="both"/>
      </w:pPr>
      <w:r w:rsidRPr="00AA050C">
        <w:t>-</w:t>
      </w:r>
      <w:r w:rsidR="00263EFC" w:rsidRPr="00AA050C">
        <w:t xml:space="preserve"> формировать</w:t>
      </w:r>
      <w:r w:rsidR="00DA4F4B" w:rsidRPr="00AA050C">
        <w:t xml:space="preserve"> умения работать с "лентой времени";</w:t>
      </w:r>
    </w:p>
    <w:p w14:paraId="03440284" w14:textId="40E49248" w:rsidR="00FA53F7" w:rsidRPr="00AA050C" w:rsidRDefault="00FA53F7" w:rsidP="00AA050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0C">
        <w:rPr>
          <w:rFonts w:ascii="Times New Roman" w:hAnsi="Times New Roman" w:cs="Times New Roman"/>
          <w:sz w:val="24"/>
          <w:szCs w:val="24"/>
        </w:rPr>
        <w:t xml:space="preserve">       -</w:t>
      </w:r>
      <w:r w:rsidR="00263EFC" w:rsidRPr="00AA050C">
        <w:rPr>
          <w:rFonts w:ascii="Times New Roman" w:hAnsi="Times New Roman" w:cs="Times New Roman"/>
          <w:sz w:val="24"/>
          <w:szCs w:val="24"/>
        </w:rPr>
        <w:t xml:space="preserve"> формировать</w:t>
      </w:r>
      <w:r w:rsidR="00DA4F4B" w:rsidRPr="00AA050C">
        <w:rPr>
          <w:rFonts w:ascii="Times New Roman" w:hAnsi="Times New Roman" w:cs="Times New Roman"/>
          <w:sz w:val="24"/>
          <w:szCs w:val="24"/>
        </w:rPr>
        <w:t xml:space="preserve"> умения анализировать и сопоставлять исторические факты; делать </w:t>
      </w:r>
    </w:p>
    <w:p w14:paraId="63212697" w14:textId="3AED8AD0" w:rsidR="00DA4F4B" w:rsidRPr="00AA050C" w:rsidRDefault="00FA53F7" w:rsidP="00AA05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50C">
        <w:rPr>
          <w:rFonts w:ascii="Times New Roman" w:hAnsi="Times New Roman" w:cs="Times New Roman"/>
          <w:sz w:val="24"/>
          <w:szCs w:val="24"/>
        </w:rPr>
        <w:t xml:space="preserve">  </w:t>
      </w:r>
      <w:r w:rsidR="00DA4F4B" w:rsidRPr="00AA050C">
        <w:rPr>
          <w:rFonts w:ascii="Times New Roman" w:hAnsi="Times New Roman" w:cs="Times New Roman"/>
          <w:sz w:val="24"/>
          <w:szCs w:val="24"/>
        </w:rPr>
        <w:t>простейшие выводы и обобщения;</w:t>
      </w:r>
      <w:r w:rsidR="00263EFC" w:rsidRPr="00AA05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2683F" w14:textId="2DD46652" w:rsidR="00F447D4" w:rsidRPr="00AA050C" w:rsidRDefault="00FA53F7" w:rsidP="00AA050C">
      <w:pPr>
        <w:pStyle w:val="western"/>
        <w:shd w:val="clear" w:color="auto" w:fill="FFFFFF"/>
        <w:spacing w:before="0" w:beforeAutospacing="0" w:after="0" w:afterAutospacing="0" w:line="276" w:lineRule="auto"/>
        <w:jc w:val="both"/>
      </w:pPr>
      <w:r w:rsidRPr="00AA050C">
        <w:t xml:space="preserve">        -</w:t>
      </w:r>
      <w:r w:rsidR="00DA4F4B" w:rsidRPr="00AA050C">
        <w:t>воспит</w:t>
      </w:r>
      <w:r w:rsidR="00263EFC" w:rsidRPr="00AA050C">
        <w:t>ывать</w:t>
      </w:r>
      <w:r w:rsidR="00DA4F4B" w:rsidRPr="00AA050C">
        <w:t xml:space="preserve"> интерес к изучению истории.</w:t>
      </w:r>
    </w:p>
    <w:p w14:paraId="67F5E6E4" w14:textId="0FA7DD40" w:rsidR="00F447D4" w:rsidRPr="00AA050C" w:rsidRDefault="00F447D4" w:rsidP="00AA050C">
      <w:pPr>
        <w:pStyle w:val="western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A050C">
        <w:t xml:space="preserve">Программа предусматривает проведение традиционных уроков, нетрадиционных уроков, обобщающих уроков. Основными организационными формами работы на уроках истории </w:t>
      </w:r>
      <w:r w:rsidR="00AA050C" w:rsidRPr="00AA050C">
        <w:t>являются: фронтальная</w:t>
      </w:r>
      <w:r w:rsidRPr="00AA050C">
        <w:t>, групповая, коллективная, индивидуальная работа, работа в парах. При проведении уроков предполагается использование следующих методов:</w:t>
      </w:r>
    </w:p>
    <w:p w14:paraId="5FA7A6E5" w14:textId="77777777" w:rsidR="00F447D4" w:rsidRPr="00AA050C" w:rsidRDefault="00F447D4" w:rsidP="00AA050C">
      <w:pPr>
        <w:pStyle w:val="a4"/>
        <w:widowControl w:val="0"/>
        <w:numPr>
          <w:ilvl w:val="0"/>
          <w:numId w:val="15"/>
        </w:numPr>
        <w:spacing w:line="276" w:lineRule="auto"/>
        <w:ind w:left="0" w:right="113" w:firstLine="426"/>
        <w:jc w:val="both"/>
        <w:rPr>
          <w:rFonts w:eastAsia="Courier New"/>
        </w:rPr>
      </w:pPr>
      <w:r w:rsidRPr="00AA050C">
        <w:rPr>
          <w:rFonts w:eastAsia="Courier New"/>
          <w:i/>
        </w:rPr>
        <w:t>объяснительно-иллюстративные</w:t>
      </w:r>
      <w:r w:rsidRPr="00AA050C">
        <w:rPr>
          <w:rFonts w:eastAsia="Courier New"/>
        </w:rPr>
        <w:t xml:space="preserve"> - методы, где знания предлагаются в готовом виде. Учитель организует продуктивное восприятие этих знаний. Обучающиеся осуществляют восприятие, осмысливают знания и фиксируют их в памяти через наглядное восприятие информации; </w:t>
      </w:r>
    </w:p>
    <w:p w14:paraId="3DBA98E0" w14:textId="77777777" w:rsidR="00F447D4" w:rsidRPr="00AA050C" w:rsidRDefault="00F447D4" w:rsidP="00AA050C">
      <w:pPr>
        <w:pStyle w:val="a4"/>
        <w:widowControl w:val="0"/>
        <w:numPr>
          <w:ilvl w:val="0"/>
          <w:numId w:val="15"/>
        </w:numPr>
        <w:spacing w:line="276" w:lineRule="auto"/>
        <w:ind w:left="0" w:right="113" w:firstLine="426"/>
        <w:jc w:val="both"/>
        <w:rPr>
          <w:rFonts w:eastAsia="Courier New"/>
        </w:rPr>
      </w:pPr>
      <w:r w:rsidRPr="00AA050C">
        <w:rPr>
          <w:rFonts w:eastAsia="Courier New"/>
          <w:i/>
        </w:rPr>
        <w:t>репродуктивные</w:t>
      </w:r>
      <w:r w:rsidRPr="00AA050C">
        <w:rPr>
          <w:rFonts w:eastAsia="Courier New"/>
          <w:b/>
        </w:rPr>
        <w:t xml:space="preserve"> </w:t>
      </w:r>
      <w:r w:rsidRPr="00AA050C">
        <w:rPr>
          <w:rFonts w:eastAsia="Courier New"/>
        </w:rPr>
        <w:t>- методы, которые отличает сознательное усвоение понимания, запоминания, воспроизведение знаний обучающимися;</w:t>
      </w:r>
    </w:p>
    <w:p w14:paraId="3A87A29E" w14:textId="77777777" w:rsidR="00F447D4" w:rsidRPr="00AA050C" w:rsidRDefault="00F447D4" w:rsidP="00AA050C">
      <w:pPr>
        <w:pStyle w:val="a4"/>
        <w:widowControl w:val="0"/>
        <w:numPr>
          <w:ilvl w:val="0"/>
          <w:numId w:val="15"/>
        </w:numPr>
        <w:spacing w:line="276" w:lineRule="auto"/>
        <w:ind w:left="0" w:right="113" w:firstLine="426"/>
        <w:jc w:val="both"/>
        <w:rPr>
          <w:rFonts w:eastAsia="Courier New"/>
        </w:rPr>
      </w:pPr>
      <w:r w:rsidRPr="00AA050C">
        <w:rPr>
          <w:rFonts w:eastAsia="Courier New"/>
          <w:i/>
        </w:rPr>
        <w:t>проблемные</w:t>
      </w:r>
      <w:r w:rsidRPr="00AA050C">
        <w:rPr>
          <w:rFonts w:eastAsia="Courier New"/>
        </w:rPr>
        <w:t xml:space="preserve"> - методы, при которых развивается самостоятельность и активность мышления обучающихся;</w:t>
      </w:r>
    </w:p>
    <w:p w14:paraId="007647B1" w14:textId="77777777" w:rsidR="00F447D4" w:rsidRPr="00AA050C" w:rsidRDefault="00F447D4" w:rsidP="00AA050C">
      <w:pPr>
        <w:pStyle w:val="a4"/>
        <w:widowControl w:val="0"/>
        <w:numPr>
          <w:ilvl w:val="0"/>
          <w:numId w:val="15"/>
        </w:numPr>
        <w:spacing w:line="276" w:lineRule="auto"/>
        <w:ind w:left="0" w:right="113" w:firstLine="426"/>
        <w:jc w:val="both"/>
        <w:rPr>
          <w:rFonts w:eastAsia="Courier New"/>
        </w:rPr>
      </w:pPr>
      <w:r w:rsidRPr="00AA050C">
        <w:rPr>
          <w:rFonts w:eastAsia="Courier New"/>
          <w:i/>
        </w:rPr>
        <w:t xml:space="preserve">исследовательские </w:t>
      </w:r>
      <w:r w:rsidRPr="00AA050C">
        <w:rPr>
          <w:rFonts w:eastAsia="Courier New"/>
        </w:rPr>
        <w:t>- методы, при которых учитель приближает обучающихся к самостоятельному поиску способов решения проблем, творческое применение знаний и самостоятельное оперирование в нестандартных условиях;</w:t>
      </w:r>
    </w:p>
    <w:p w14:paraId="54A8FEEE" w14:textId="77777777" w:rsidR="00F447D4" w:rsidRPr="00AA050C" w:rsidRDefault="00F447D4" w:rsidP="00AA050C">
      <w:pPr>
        <w:pStyle w:val="a4"/>
        <w:widowControl w:val="0"/>
        <w:numPr>
          <w:ilvl w:val="0"/>
          <w:numId w:val="15"/>
        </w:numPr>
        <w:spacing w:line="276" w:lineRule="auto"/>
        <w:ind w:left="0" w:right="113" w:firstLine="426"/>
        <w:jc w:val="both"/>
        <w:rPr>
          <w:rFonts w:eastAsia="Courier New"/>
        </w:rPr>
      </w:pPr>
      <w:r w:rsidRPr="00AA050C">
        <w:rPr>
          <w:rFonts w:eastAsia="Courier New"/>
          <w:i/>
        </w:rPr>
        <w:t>частично-поисковые</w:t>
      </w:r>
      <w:r w:rsidRPr="00AA050C">
        <w:rPr>
          <w:rFonts w:eastAsia="Courier New"/>
        </w:rPr>
        <w:t xml:space="preserve"> - методы, при которых учитель ставит проблему перед обучающимися и сам показывает путь ее решения, вскрывая противоречия.</w:t>
      </w:r>
    </w:p>
    <w:p w14:paraId="7248E20D" w14:textId="77777777" w:rsidR="00F447D4" w:rsidRPr="00AA050C" w:rsidRDefault="00F447D4" w:rsidP="00AA050C">
      <w:pPr>
        <w:widowControl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50C">
        <w:rPr>
          <w:rFonts w:ascii="Times New Roman" w:hAnsi="Times New Roman" w:cs="Times New Roman"/>
          <w:bCs/>
          <w:sz w:val="24"/>
          <w:szCs w:val="24"/>
        </w:rPr>
        <w:t>Содержание учебного предмета «Мир истории» позволяет формировать широкий спектр видов учебной деятельности, таких, как умение классифицировать, наблюдать, делать выводы, объяснять, доказывать, давать определения понятиям.</w:t>
      </w:r>
    </w:p>
    <w:p w14:paraId="7115001C" w14:textId="77777777" w:rsidR="008D492F" w:rsidRPr="00AA050C" w:rsidRDefault="008D492F" w:rsidP="00AA05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DB227E2" w14:textId="77777777" w:rsidR="000420FD" w:rsidRPr="00AA050C" w:rsidRDefault="008D492F" w:rsidP="00AA05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5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="00F21C75" w:rsidRPr="00AA050C">
        <w:rPr>
          <w:rFonts w:ascii="Times New Roman" w:hAnsi="Times New Roman" w:cs="Times New Roman"/>
          <w:sz w:val="24"/>
          <w:szCs w:val="24"/>
        </w:rPr>
        <w:t xml:space="preserve"> </w:t>
      </w:r>
      <w:r w:rsidR="000420FD" w:rsidRPr="00AA050C">
        <w:rPr>
          <w:rFonts w:ascii="Times New Roman" w:hAnsi="Times New Roman" w:cs="Times New Roman"/>
          <w:b/>
          <w:bCs/>
          <w:sz w:val="24"/>
          <w:szCs w:val="24"/>
        </w:rPr>
        <w:t xml:space="preserve">Используемый </w:t>
      </w:r>
      <w:proofErr w:type="spellStart"/>
      <w:r w:rsidR="000420FD" w:rsidRPr="00AA050C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="000420FD" w:rsidRPr="00AA050C">
        <w:rPr>
          <w:rFonts w:ascii="Times New Roman" w:hAnsi="Times New Roman" w:cs="Times New Roman"/>
          <w:b/>
          <w:bCs/>
          <w:sz w:val="24"/>
          <w:szCs w:val="24"/>
        </w:rPr>
        <w:t xml:space="preserve"> - методический комплект</w:t>
      </w:r>
      <w:r w:rsidR="00465751" w:rsidRPr="00AA05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B0F0BA" w14:textId="77777777" w:rsidR="000420FD" w:rsidRPr="00AA050C" w:rsidRDefault="00465751" w:rsidP="00AA0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50C">
        <w:rPr>
          <w:rFonts w:ascii="Times New Roman" w:hAnsi="Times New Roman" w:cs="Times New Roman"/>
          <w:sz w:val="24"/>
          <w:szCs w:val="24"/>
        </w:rPr>
        <w:t>1)</w:t>
      </w:r>
      <w:r w:rsidR="000C7A1E" w:rsidRPr="00AA05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A050C">
        <w:rPr>
          <w:rFonts w:ascii="Times New Roman" w:hAnsi="Times New Roman" w:cs="Times New Roman"/>
          <w:sz w:val="24"/>
          <w:szCs w:val="24"/>
        </w:rPr>
        <w:t>Б</w:t>
      </w:r>
      <w:r w:rsidR="00C15BD2" w:rsidRPr="00AA050C">
        <w:rPr>
          <w:rFonts w:ascii="Times New Roman" w:hAnsi="Times New Roman" w:cs="Times New Roman"/>
          <w:sz w:val="24"/>
          <w:szCs w:val="24"/>
        </w:rPr>
        <w:t>ажнокова</w:t>
      </w:r>
      <w:proofErr w:type="spellEnd"/>
      <w:r w:rsidR="00C15BD2" w:rsidRPr="00AA05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15BD2" w:rsidRPr="00AA050C">
        <w:rPr>
          <w:rFonts w:ascii="Times New Roman" w:hAnsi="Times New Roman" w:cs="Times New Roman"/>
          <w:sz w:val="24"/>
          <w:szCs w:val="24"/>
        </w:rPr>
        <w:t>И.М.</w:t>
      </w:r>
      <w:proofErr w:type="gramEnd"/>
      <w:r w:rsidR="00C15BD2" w:rsidRPr="00AA050C">
        <w:rPr>
          <w:rFonts w:ascii="Times New Roman" w:hAnsi="Times New Roman" w:cs="Times New Roman"/>
          <w:sz w:val="24"/>
          <w:szCs w:val="24"/>
        </w:rPr>
        <w:t>,</w:t>
      </w:r>
      <w:r w:rsidR="000420FD" w:rsidRPr="00AA050C">
        <w:rPr>
          <w:rFonts w:ascii="Times New Roman" w:hAnsi="Times New Roman" w:cs="Times New Roman"/>
          <w:sz w:val="24"/>
          <w:szCs w:val="24"/>
        </w:rPr>
        <w:t>Мир</w:t>
      </w:r>
      <w:proofErr w:type="spellEnd"/>
      <w:r w:rsidR="000420FD" w:rsidRPr="00AA050C">
        <w:rPr>
          <w:rFonts w:ascii="Times New Roman" w:hAnsi="Times New Roman" w:cs="Times New Roman"/>
          <w:sz w:val="24"/>
          <w:szCs w:val="24"/>
        </w:rPr>
        <w:t xml:space="preserve"> истории. 6 класс учеб. для </w:t>
      </w:r>
      <w:proofErr w:type="spellStart"/>
      <w:proofErr w:type="gramStart"/>
      <w:r w:rsidR="000420FD" w:rsidRPr="00AA050C">
        <w:rPr>
          <w:rFonts w:ascii="Times New Roman" w:hAnsi="Times New Roman" w:cs="Times New Roman"/>
          <w:sz w:val="24"/>
          <w:szCs w:val="24"/>
        </w:rPr>
        <w:t>образоват.организаций</w:t>
      </w:r>
      <w:proofErr w:type="spellEnd"/>
      <w:proofErr w:type="gramEnd"/>
      <w:r w:rsidR="000420FD" w:rsidRPr="00AA050C">
        <w:rPr>
          <w:rFonts w:ascii="Times New Roman" w:hAnsi="Times New Roman" w:cs="Times New Roman"/>
          <w:sz w:val="24"/>
          <w:szCs w:val="24"/>
        </w:rPr>
        <w:t xml:space="preserve">, реализующих </w:t>
      </w:r>
      <w:proofErr w:type="spellStart"/>
      <w:r w:rsidR="000420FD" w:rsidRPr="00AA050C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="000420FD" w:rsidRPr="00AA050C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="000420FD" w:rsidRPr="00AA050C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0420FD" w:rsidRPr="00AA050C">
        <w:rPr>
          <w:rFonts w:ascii="Times New Roman" w:hAnsi="Times New Roman" w:cs="Times New Roman"/>
          <w:sz w:val="24"/>
          <w:szCs w:val="24"/>
        </w:rPr>
        <w:t xml:space="preserve">. программы/ И.М. </w:t>
      </w:r>
      <w:proofErr w:type="spellStart"/>
      <w:r w:rsidR="000420FD" w:rsidRPr="00AA050C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="000420FD" w:rsidRPr="00AA05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20FD" w:rsidRPr="00AA050C">
        <w:rPr>
          <w:rFonts w:ascii="Times New Roman" w:hAnsi="Times New Roman" w:cs="Times New Roman"/>
          <w:sz w:val="24"/>
          <w:szCs w:val="24"/>
        </w:rPr>
        <w:t>Л.В.Смирнова_М</w:t>
      </w:r>
      <w:proofErr w:type="spellEnd"/>
      <w:r w:rsidR="000420FD" w:rsidRPr="00AA050C">
        <w:rPr>
          <w:rFonts w:ascii="Times New Roman" w:hAnsi="Times New Roman" w:cs="Times New Roman"/>
          <w:sz w:val="24"/>
          <w:szCs w:val="24"/>
        </w:rPr>
        <w:t>.: Просвещение,2019</w:t>
      </w:r>
    </w:p>
    <w:p w14:paraId="0D0FF16E" w14:textId="77777777" w:rsidR="000420FD" w:rsidRPr="00AA050C" w:rsidRDefault="00465751" w:rsidP="00AA0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50C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0C7A1E" w:rsidRPr="00AA05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050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20FD" w:rsidRPr="00AA050C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proofErr w:type="gramEnd"/>
      <w:r w:rsidR="000420FD" w:rsidRPr="00AA050C">
        <w:rPr>
          <w:rFonts w:ascii="Times New Roman" w:hAnsi="Times New Roman" w:cs="Times New Roman"/>
          <w:sz w:val="24"/>
          <w:szCs w:val="24"/>
        </w:rPr>
        <w:t xml:space="preserve"> И.М., Смирнова Л.В., Федорова Е.Н. Мир истории. Рабочая тетрадь.6 класс. -</w:t>
      </w:r>
      <w:r w:rsidR="004122FC" w:rsidRPr="00AA050C">
        <w:rPr>
          <w:rFonts w:ascii="Times New Roman" w:hAnsi="Times New Roman" w:cs="Times New Roman"/>
          <w:sz w:val="24"/>
          <w:szCs w:val="24"/>
        </w:rPr>
        <w:t xml:space="preserve"> </w:t>
      </w:r>
      <w:r w:rsidR="000420FD" w:rsidRPr="00AA050C">
        <w:rPr>
          <w:rFonts w:ascii="Times New Roman" w:hAnsi="Times New Roman" w:cs="Times New Roman"/>
          <w:sz w:val="24"/>
          <w:szCs w:val="24"/>
        </w:rPr>
        <w:t>М.: Просвещение, 2016.</w:t>
      </w:r>
    </w:p>
    <w:p w14:paraId="37ADC4FB" w14:textId="77777777" w:rsidR="000C7A1E" w:rsidRPr="00AA050C" w:rsidRDefault="000C7A1E" w:rsidP="00AA05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475859" w14:textId="17A81C61" w:rsidR="000420FD" w:rsidRPr="00AA050C" w:rsidRDefault="000420FD" w:rsidP="00AA050C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b/>
          <w:bCs/>
        </w:rPr>
      </w:pPr>
      <w:r w:rsidRPr="00AA050C">
        <w:rPr>
          <w:b/>
          <w:bCs/>
        </w:rPr>
        <w:t>Количество часов</w:t>
      </w:r>
      <w:r w:rsidRPr="00AA050C">
        <w:rPr>
          <w:b/>
        </w:rPr>
        <w:t xml:space="preserve">, </w:t>
      </w:r>
      <w:r w:rsidRPr="00AA050C">
        <w:t>на которое рассчитана рабочая программа</w:t>
      </w:r>
      <w:r w:rsidRPr="00AA050C">
        <w:rPr>
          <w:b/>
        </w:rPr>
        <w:t xml:space="preserve"> </w:t>
      </w:r>
      <w:r w:rsidRPr="00AA050C">
        <w:rPr>
          <w:b/>
          <w:bCs/>
        </w:rPr>
        <w:t>по каждому классу</w:t>
      </w:r>
    </w:p>
    <w:p w14:paraId="354E4B36" w14:textId="77777777" w:rsidR="00AA050C" w:rsidRPr="00AA050C" w:rsidRDefault="00AA050C" w:rsidP="00AA050C">
      <w:pPr>
        <w:pStyle w:val="a4"/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636"/>
        <w:gridCol w:w="2097"/>
        <w:gridCol w:w="2097"/>
      </w:tblGrid>
      <w:tr w:rsidR="000420FD" w:rsidRPr="00CD3566" w14:paraId="0421877A" w14:textId="77777777" w:rsidTr="00690BBA">
        <w:trPr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20E8" w14:textId="77777777" w:rsidR="000420FD" w:rsidRPr="00CD3566" w:rsidRDefault="000420FD" w:rsidP="00CD35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6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1E34" w14:textId="77777777" w:rsidR="000420FD" w:rsidRPr="00CD3566" w:rsidRDefault="000420FD" w:rsidP="00CD356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5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14:paraId="413F7407" w14:textId="77777777" w:rsidR="000420FD" w:rsidRPr="00CD3566" w:rsidRDefault="000420FD" w:rsidP="00CD35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66">
              <w:rPr>
                <w:rFonts w:ascii="Times New Roman" w:hAnsi="Times New Roman" w:cs="Times New Roman"/>
                <w:b/>
                <w:sz w:val="24"/>
                <w:szCs w:val="24"/>
              </w:rPr>
              <w:t>(в неделю)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00CB" w14:textId="77777777" w:rsidR="000420FD" w:rsidRPr="00CD3566" w:rsidRDefault="000420FD" w:rsidP="00CD356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5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  <w:p w14:paraId="1D5233D4" w14:textId="77777777" w:rsidR="000420FD" w:rsidRPr="00CD3566" w:rsidRDefault="000420FD" w:rsidP="00CD356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1BD0" w14:textId="77777777" w:rsidR="000420FD" w:rsidRPr="00CD3566" w:rsidRDefault="000420FD" w:rsidP="00CD356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5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14:paraId="5A86E58F" w14:textId="77777777" w:rsidR="000420FD" w:rsidRPr="00CD3566" w:rsidRDefault="000420FD" w:rsidP="00CD356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566">
              <w:rPr>
                <w:rFonts w:ascii="Times New Roman" w:hAnsi="Times New Roman" w:cs="Times New Roman"/>
                <w:b/>
                <w:sz w:val="24"/>
                <w:szCs w:val="24"/>
              </w:rPr>
              <w:t>(за год)</w:t>
            </w:r>
          </w:p>
        </w:tc>
      </w:tr>
      <w:tr w:rsidR="000420FD" w:rsidRPr="00CD3566" w14:paraId="3A111265" w14:textId="77777777" w:rsidTr="00690BBA">
        <w:trPr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15B6" w14:textId="77777777" w:rsidR="000420FD" w:rsidRPr="00CD3566" w:rsidRDefault="000420FD" w:rsidP="00CD35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66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8980C" w14:textId="77777777" w:rsidR="000420FD" w:rsidRPr="00CD3566" w:rsidRDefault="000420FD" w:rsidP="00CD35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7A1E" w:rsidRPr="00CD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56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CF4A" w14:textId="77777777" w:rsidR="000420FD" w:rsidRPr="00CD3566" w:rsidRDefault="000420FD" w:rsidP="00CD3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66">
              <w:rPr>
                <w:rFonts w:ascii="Times New Roman" w:hAnsi="Times New Roman" w:cs="Times New Roman"/>
                <w:sz w:val="24"/>
                <w:szCs w:val="24"/>
              </w:rPr>
              <w:t>34 учебных</w:t>
            </w:r>
          </w:p>
          <w:p w14:paraId="78A615EF" w14:textId="77777777" w:rsidR="000420FD" w:rsidRPr="00CD3566" w:rsidRDefault="000420FD" w:rsidP="00CD35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66">
              <w:rPr>
                <w:rFonts w:ascii="Times New Roman" w:hAnsi="Times New Roman" w:cs="Times New Roman"/>
                <w:sz w:val="24"/>
                <w:szCs w:val="24"/>
              </w:rPr>
              <w:t>недел</w:t>
            </w:r>
            <w:r w:rsidR="000C7A1E" w:rsidRPr="00CD35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59AD" w14:textId="77777777" w:rsidR="000420FD" w:rsidRPr="00CD3566" w:rsidRDefault="000420FD" w:rsidP="00CD35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566">
              <w:rPr>
                <w:rFonts w:ascii="Times New Roman" w:hAnsi="Times New Roman" w:cs="Times New Roman"/>
                <w:sz w:val="24"/>
                <w:szCs w:val="24"/>
              </w:rPr>
              <w:t>68 ч.</w:t>
            </w:r>
          </w:p>
        </w:tc>
      </w:tr>
    </w:tbl>
    <w:p w14:paraId="520ED38F" w14:textId="77777777" w:rsidR="00AA050C" w:rsidRDefault="008D492F" w:rsidP="00CD3566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463F7E66" w14:textId="3B45FC91" w:rsidR="00AA050C" w:rsidRPr="00AA050C" w:rsidRDefault="00AA050C" w:rsidP="00AA050C">
      <w:pPr>
        <w:pStyle w:val="a4"/>
        <w:numPr>
          <w:ilvl w:val="0"/>
          <w:numId w:val="21"/>
        </w:numPr>
        <w:jc w:val="both"/>
        <w:rPr>
          <w:b/>
        </w:rPr>
      </w:pPr>
      <w:r w:rsidRPr="00AA050C">
        <w:rPr>
          <w:b/>
        </w:rPr>
        <w:t>Содержание учебного предмета</w:t>
      </w:r>
    </w:p>
    <w:p w14:paraId="3BFB90A5" w14:textId="467377E2" w:rsidR="00B95471" w:rsidRPr="00AA050C" w:rsidRDefault="008D492F" w:rsidP="00AA050C">
      <w:pPr>
        <w:pStyle w:val="a4"/>
        <w:widowControl w:val="0"/>
        <w:jc w:val="both"/>
        <w:rPr>
          <w:rFonts w:eastAsia="Courier New"/>
          <w:b/>
        </w:rPr>
      </w:pPr>
      <w:r w:rsidRPr="00AA050C">
        <w:rPr>
          <w:b/>
        </w:rPr>
        <w:t>6 класс</w:t>
      </w:r>
    </w:p>
    <w:tbl>
      <w:tblPr>
        <w:tblpPr w:leftFromText="180" w:rightFromText="180" w:vertAnchor="text" w:horzAnchor="margin" w:tblpXSpec="center" w:tblpY="161"/>
        <w:tblW w:w="7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262"/>
        <w:gridCol w:w="1837"/>
      </w:tblGrid>
      <w:tr w:rsidR="00B95471" w:rsidRPr="00CD3566" w14:paraId="1F9F6E8C" w14:textId="77777777" w:rsidTr="00AA050C">
        <w:trPr>
          <w:trHeight w:val="5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EF9F" w14:textId="77777777" w:rsidR="00B95471" w:rsidRPr="00CD3566" w:rsidRDefault="00B95471" w:rsidP="00CD3566">
            <w:pPr>
              <w:widowControl w:val="0"/>
              <w:spacing w:line="240" w:lineRule="auto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D3566">
              <w:rPr>
                <w:rFonts w:ascii="Times New Roman" w:eastAsia="Symbo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6CE5" w14:textId="77777777" w:rsidR="00B95471" w:rsidRPr="00CD3566" w:rsidRDefault="00B95471" w:rsidP="00CD3566">
            <w:pPr>
              <w:widowControl w:val="0"/>
              <w:spacing w:line="240" w:lineRule="auto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D3566">
              <w:rPr>
                <w:rFonts w:ascii="Times New Roman" w:eastAsia="Symbol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67A2" w14:textId="77777777" w:rsidR="00B95471" w:rsidRPr="00CD3566" w:rsidRDefault="00B95471" w:rsidP="00CD3566">
            <w:pPr>
              <w:widowControl w:val="0"/>
              <w:spacing w:line="240" w:lineRule="auto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D3566">
              <w:rPr>
                <w:rFonts w:ascii="Times New Roman" w:eastAsia="Symbol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95471" w:rsidRPr="00CD3566" w14:paraId="35734B19" w14:textId="77777777" w:rsidTr="00AA050C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A948" w14:textId="77777777" w:rsidR="00B95471" w:rsidRPr="00CD3566" w:rsidRDefault="00B95471" w:rsidP="00CD3566">
            <w:pPr>
              <w:widowControl w:val="0"/>
              <w:spacing w:line="240" w:lineRule="auto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D3566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1762" w14:textId="77777777" w:rsidR="00B95471" w:rsidRPr="00CD3566" w:rsidRDefault="00B95471" w:rsidP="00CD3566">
            <w:pPr>
              <w:widowControl w:val="0"/>
              <w:spacing w:line="240" w:lineRule="auto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6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себе и окружающем мире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D77B" w14:textId="77777777" w:rsidR="00B95471" w:rsidRPr="00CD3566" w:rsidRDefault="00B95471" w:rsidP="00CD3566">
            <w:pPr>
              <w:widowControl w:val="0"/>
              <w:spacing w:line="240" w:lineRule="auto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D3566">
              <w:rPr>
                <w:rFonts w:ascii="Times New Roman" w:eastAsia="Symbol" w:hAnsi="Times New Roman" w:cs="Times New Roman"/>
                <w:sz w:val="24"/>
                <w:szCs w:val="24"/>
              </w:rPr>
              <w:t>15</w:t>
            </w:r>
          </w:p>
        </w:tc>
      </w:tr>
      <w:tr w:rsidR="00B95471" w:rsidRPr="00CD3566" w14:paraId="038136F5" w14:textId="77777777" w:rsidTr="00AA050C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C784" w14:textId="77777777" w:rsidR="00B95471" w:rsidRPr="00CD3566" w:rsidRDefault="00B95471" w:rsidP="00CD3566">
            <w:pPr>
              <w:widowControl w:val="0"/>
              <w:spacing w:line="240" w:lineRule="auto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D3566">
              <w:rPr>
                <w:rFonts w:ascii="Times New Roman" w:eastAsia="Symbo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C6BA" w14:textId="77777777" w:rsidR="00B95471" w:rsidRPr="00CD3566" w:rsidRDefault="00B95471" w:rsidP="00CD3566">
            <w:pPr>
              <w:widowControl w:val="0"/>
              <w:spacing w:line="240" w:lineRule="auto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D3566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 времени в истории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BB1E" w14:textId="77777777" w:rsidR="00B95471" w:rsidRPr="00CD3566" w:rsidRDefault="00B95471" w:rsidP="00CD3566">
            <w:pPr>
              <w:widowControl w:val="0"/>
              <w:spacing w:line="240" w:lineRule="auto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D3566">
              <w:rPr>
                <w:rFonts w:ascii="Times New Roman" w:eastAsia="Symbol" w:hAnsi="Times New Roman" w:cs="Times New Roman"/>
                <w:sz w:val="24"/>
                <w:szCs w:val="24"/>
              </w:rPr>
              <w:t>6</w:t>
            </w:r>
          </w:p>
        </w:tc>
      </w:tr>
      <w:tr w:rsidR="00B95471" w:rsidRPr="00CD3566" w14:paraId="72B59FEF" w14:textId="77777777" w:rsidTr="00AA050C">
        <w:trPr>
          <w:trHeight w:val="4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0C4E" w14:textId="77777777" w:rsidR="00B95471" w:rsidRPr="00CD3566" w:rsidRDefault="00B95471" w:rsidP="00CD3566">
            <w:pPr>
              <w:widowControl w:val="0"/>
              <w:spacing w:line="240" w:lineRule="auto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D3566">
              <w:rPr>
                <w:rFonts w:ascii="Times New Roman" w:eastAsia="Symbol" w:hAnsi="Times New Roman" w:cs="Times New Roman"/>
                <w:sz w:val="24"/>
                <w:szCs w:val="24"/>
              </w:rPr>
              <w:t>3.</w:t>
            </w:r>
          </w:p>
          <w:p w14:paraId="41B2C1C3" w14:textId="77777777" w:rsidR="00B95471" w:rsidRPr="00CD3566" w:rsidRDefault="00B95471" w:rsidP="00CD3566">
            <w:pPr>
              <w:widowControl w:val="0"/>
              <w:spacing w:line="240" w:lineRule="auto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1CE0" w14:textId="77777777" w:rsidR="00B95471" w:rsidRPr="00CD3566" w:rsidRDefault="00B95471" w:rsidP="00CD3566">
            <w:pPr>
              <w:widowControl w:val="0"/>
              <w:spacing w:line="240" w:lineRule="auto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D3566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представления об истории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7858" w14:textId="77777777" w:rsidR="00B95471" w:rsidRPr="00CD3566" w:rsidRDefault="00B95471" w:rsidP="00CD3566">
            <w:pPr>
              <w:widowControl w:val="0"/>
              <w:spacing w:line="240" w:lineRule="auto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D3566">
              <w:rPr>
                <w:rFonts w:ascii="Times New Roman" w:eastAsia="Symbol" w:hAnsi="Times New Roman" w:cs="Times New Roman"/>
                <w:sz w:val="24"/>
                <w:szCs w:val="24"/>
              </w:rPr>
              <w:t>6</w:t>
            </w:r>
          </w:p>
        </w:tc>
      </w:tr>
      <w:tr w:rsidR="00B95471" w:rsidRPr="00CD3566" w14:paraId="32E6D7B9" w14:textId="77777777" w:rsidTr="00AA050C">
        <w:trPr>
          <w:trHeight w:val="4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8E1C" w14:textId="77777777" w:rsidR="00B95471" w:rsidRPr="00CD3566" w:rsidRDefault="00B95471" w:rsidP="00CD3566">
            <w:pPr>
              <w:widowControl w:val="0"/>
              <w:spacing w:line="240" w:lineRule="auto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D3566">
              <w:rPr>
                <w:rFonts w:ascii="Times New Roman" w:eastAsia="Symbo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8C70" w14:textId="77777777" w:rsidR="00B95471" w:rsidRPr="00CD3566" w:rsidRDefault="00B95471" w:rsidP="00CD3566">
            <w:pPr>
              <w:widowControl w:val="0"/>
              <w:spacing w:line="240" w:lineRule="auto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D3566">
              <w:rPr>
                <w:rFonts w:ascii="Times New Roman" w:eastAsia="Calibri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4401" w14:textId="77777777" w:rsidR="00B95471" w:rsidRPr="00CD3566" w:rsidRDefault="00B95471" w:rsidP="00CD3566">
            <w:pPr>
              <w:widowControl w:val="0"/>
              <w:spacing w:line="240" w:lineRule="auto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D3566">
              <w:rPr>
                <w:rFonts w:ascii="Times New Roman" w:eastAsia="Symbol" w:hAnsi="Times New Roman" w:cs="Times New Roman"/>
                <w:sz w:val="24"/>
                <w:szCs w:val="24"/>
              </w:rPr>
              <w:t>9</w:t>
            </w:r>
          </w:p>
        </w:tc>
      </w:tr>
      <w:tr w:rsidR="00B95471" w:rsidRPr="00CD3566" w14:paraId="3B619EA4" w14:textId="77777777" w:rsidTr="00AA050C">
        <w:trPr>
          <w:trHeight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9A43" w14:textId="77777777" w:rsidR="00B95471" w:rsidRPr="00CD3566" w:rsidRDefault="00B95471" w:rsidP="00CD3566">
            <w:pPr>
              <w:widowControl w:val="0"/>
              <w:spacing w:line="240" w:lineRule="auto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D3566">
              <w:rPr>
                <w:rFonts w:ascii="Times New Roman" w:eastAsia="Symbol" w:hAnsi="Times New Roman" w:cs="Times New Roman"/>
                <w:sz w:val="24"/>
                <w:szCs w:val="24"/>
              </w:rPr>
              <w:t>5</w:t>
            </w:r>
          </w:p>
          <w:p w14:paraId="48A0F62C" w14:textId="77777777" w:rsidR="00B95471" w:rsidRPr="00CD3566" w:rsidRDefault="00B95471" w:rsidP="00CD3566">
            <w:pPr>
              <w:widowControl w:val="0"/>
              <w:spacing w:line="240" w:lineRule="auto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D3566">
              <w:rPr>
                <w:rFonts w:ascii="Times New Roman" w:eastAsia="Symbol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DD29" w14:textId="77777777" w:rsidR="00B95471" w:rsidRPr="00CD3566" w:rsidRDefault="00B95471" w:rsidP="00CD3566">
            <w:pPr>
              <w:widowControl w:val="0"/>
              <w:spacing w:line="240" w:lineRule="auto"/>
              <w:ind w:right="-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566">
              <w:rPr>
                <w:rFonts w:ascii="Times New Roman" w:eastAsia="Calibri" w:hAnsi="Times New Roman" w:cs="Times New Roman"/>
                <w:sz w:val="24"/>
                <w:szCs w:val="24"/>
              </w:rPr>
              <w:t>История вещей и дел человека</w:t>
            </w:r>
          </w:p>
          <w:p w14:paraId="3C014C4E" w14:textId="77777777" w:rsidR="00B95471" w:rsidRPr="00CD3566" w:rsidRDefault="00B95471" w:rsidP="00CD3566">
            <w:pPr>
              <w:widowControl w:val="0"/>
              <w:spacing w:line="240" w:lineRule="auto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D3566">
              <w:rPr>
                <w:rFonts w:ascii="Times New Roman" w:eastAsia="Calibri" w:hAnsi="Times New Roman" w:cs="Times New Roman"/>
                <w:sz w:val="24"/>
                <w:szCs w:val="24"/>
              </w:rPr>
              <w:t>История освоения человеком огня, энергии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2115" w14:textId="77777777" w:rsidR="00B95471" w:rsidRPr="00CD3566" w:rsidRDefault="00B95471" w:rsidP="00CD3566">
            <w:pPr>
              <w:widowControl w:val="0"/>
              <w:spacing w:line="240" w:lineRule="auto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14:paraId="5CD6E6D0" w14:textId="77777777" w:rsidR="00B95471" w:rsidRPr="00CD3566" w:rsidRDefault="00B95471" w:rsidP="00CD3566">
            <w:pPr>
              <w:widowControl w:val="0"/>
              <w:spacing w:line="240" w:lineRule="auto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D3566">
              <w:rPr>
                <w:rFonts w:ascii="Times New Roman" w:eastAsia="Symbol" w:hAnsi="Times New Roman" w:cs="Times New Roman"/>
                <w:sz w:val="24"/>
                <w:szCs w:val="24"/>
              </w:rPr>
              <w:t>4</w:t>
            </w:r>
          </w:p>
        </w:tc>
      </w:tr>
      <w:tr w:rsidR="00B95471" w:rsidRPr="00CD3566" w14:paraId="07EA4824" w14:textId="77777777" w:rsidTr="00AA050C">
        <w:trPr>
          <w:trHeight w:val="4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D4B1" w14:textId="77777777" w:rsidR="00B95471" w:rsidRPr="00CD3566" w:rsidRDefault="00B95471" w:rsidP="00CD3566">
            <w:pPr>
              <w:widowControl w:val="0"/>
              <w:spacing w:line="240" w:lineRule="auto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D3566">
              <w:rPr>
                <w:rFonts w:ascii="Times New Roman" w:eastAsia="Symbol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5F59" w14:textId="77777777" w:rsidR="00B95471" w:rsidRPr="00CD3566" w:rsidRDefault="00B95471" w:rsidP="00CD3566">
            <w:pPr>
              <w:widowControl w:val="0"/>
              <w:spacing w:line="240" w:lineRule="auto"/>
              <w:ind w:right="-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566">
              <w:rPr>
                <w:rFonts w:ascii="Times New Roman" w:eastAsia="Calibri" w:hAnsi="Times New Roman" w:cs="Times New Roman"/>
                <w:sz w:val="24"/>
                <w:szCs w:val="24"/>
              </w:rPr>
              <w:t>История использования человеком воды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9306" w14:textId="77777777" w:rsidR="00B95471" w:rsidRPr="00CD3566" w:rsidRDefault="00B95471" w:rsidP="00CD3566">
            <w:pPr>
              <w:widowControl w:val="0"/>
              <w:spacing w:line="240" w:lineRule="auto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D3566">
              <w:rPr>
                <w:rFonts w:ascii="Times New Roman" w:eastAsia="Symbol" w:hAnsi="Times New Roman" w:cs="Times New Roman"/>
                <w:sz w:val="24"/>
                <w:szCs w:val="24"/>
              </w:rPr>
              <w:t>4</w:t>
            </w:r>
          </w:p>
        </w:tc>
      </w:tr>
      <w:tr w:rsidR="00B95471" w:rsidRPr="00CD3566" w14:paraId="1C515615" w14:textId="77777777" w:rsidTr="00AA050C">
        <w:trPr>
          <w:trHeight w:val="4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4367" w14:textId="77777777" w:rsidR="00B95471" w:rsidRPr="00CD3566" w:rsidRDefault="00B95471" w:rsidP="00CD3566">
            <w:pPr>
              <w:widowControl w:val="0"/>
              <w:spacing w:line="240" w:lineRule="auto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D3566">
              <w:rPr>
                <w:rFonts w:ascii="Times New Roman" w:eastAsia="Symbol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9459" w14:textId="77777777" w:rsidR="00B95471" w:rsidRPr="00CD3566" w:rsidRDefault="00B95471" w:rsidP="00CD3566">
            <w:pPr>
              <w:widowControl w:val="0"/>
              <w:spacing w:line="240" w:lineRule="auto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D3566">
              <w:rPr>
                <w:rFonts w:ascii="Times New Roman" w:eastAsia="Calibri" w:hAnsi="Times New Roman" w:cs="Times New Roman"/>
                <w:sz w:val="24"/>
                <w:szCs w:val="24"/>
              </w:rPr>
              <w:t>История жилища человека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CA35" w14:textId="77777777" w:rsidR="00B95471" w:rsidRPr="00CD3566" w:rsidRDefault="00B95471" w:rsidP="00CD3566">
            <w:pPr>
              <w:widowControl w:val="0"/>
              <w:spacing w:line="240" w:lineRule="auto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D3566">
              <w:rPr>
                <w:rFonts w:ascii="Times New Roman" w:eastAsia="Symbol" w:hAnsi="Times New Roman" w:cs="Times New Roman"/>
                <w:sz w:val="24"/>
                <w:szCs w:val="24"/>
              </w:rPr>
              <w:t>1</w:t>
            </w:r>
          </w:p>
        </w:tc>
      </w:tr>
      <w:tr w:rsidR="00B95471" w:rsidRPr="00CD3566" w14:paraId="07095648" w14:textId="77777777" w:rsidTr="00AA050C">
        <w:trPr>
          <w:trHeight w:val="4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1CCC" w14:textId="77777777" w:rsidR="00B95471" w:rsidRPr="00CD3566" w:rsidRDefault="00B95471" w:rsidP="00CD3566">
            <w:pPr>
              <w:widowControl w:val="0"/>
              <w:spacing w:line="240" w:lineRule="auto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D3566">
              <w:rPr>
                <w:rFonts w:ascii="Times New Roman" w:eastAsia="Symbol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AEA7" w14:textId="77777777" w:rsidR="00B95471" w:rsidRPr="00CD3566" w:rsidRDefault="00B95471" w:rsidP="00CD3566">
            <w:pPr>
              <w:widowControl w:val="0"/>
              <w:spacing w:line="240" w:lineRule="auto"/>
              <w:ind w:right="-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566">
              <w:rPr>
                <w:rFonts w:ascii="Times New Roman" w:eastAsia="Calibri" w:hAnsi="Times New Roman" w:cs="Times New Roman"/>
                <w:sz w:val="24"/>
                <w:szCs w:val="24"/>
              </w:rPr>
              <w:t>История появления мебели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0FEB" w14:textId="77777777" w:rsidR="00B95471" w:rsidRPr="00CD3566" w:rsidRDefault="00B95471" w:rsidP="00CD3566">
            <w:pPr>
              <w:widowControl w:val="0"/>
              <w:spacing w:line="240" w:lineRule="auto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D3566">
              <w:rPr>
                <w:rFonts w:ascii="Times New Roman" w:eastAsia="Symbol" w:hAnsi="Times New Roman" w:cs="Times New Roman"/>
                <w:sz w:val="24"/>
                <w:szCs w:val="24"/>
              </w:rPr>
              <w:t>1</w:t>
            </w:r>
          </w:p>
        </w:tc>
      </w:tr>
      <w:tr w:rsidR="00B95471" w:rsidRPr="00CD3566" w14:paraId="368F72CA" w14:textId="77777777" w:rsidTr="00AA050C">
        <w:trPr>
          <w:trHeight w:val="4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CC92" w14:textId="77777777" w:rsidR="00B95471" w:rsidRPr="00CD3566" w:rsidRDefault="00B95471" w:rsidP="00CD3566">
            <w:pPr>
              <w:widowControl w:val="0"/>
              <w:spacing w:line="240" w:lineRule="auto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D3566">
              <w:rPr>
                <w:rFonts w:ascii="Times New Roman" w:eastAsia="Symbol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C14B" w14:textId="77777777" w:rsidR="00B95471" w:rsidRPr="00CD3566" w:rsidRDefault="00B95471" w:rsidP="00CD3566">
            <w:pPr>
              <w:widowControl w:val="0"/>
              <w:spacing w:line="240" w:lineRule="auto"/>
              <w:ind w:right="-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566">
              <w:rPr>
                <w:rFonts w:ascii="Times New Roman" w:eastAsia="Calibri" w:hAnsi="Times New Roman" w:cs="Times New Roman"/>
                <w:sz w:val="24"/>
                <w:szCs w:val="24"/>
              </w:rPr>
              <w:t>История питания человека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10AD" w14:textId="77777777" w:rsidR="00B95471" w:rsidRPr="00CD3566" w:rsidRDefault="00B95471" w:rsidP="00CD3566">
            <w:pPr>
              <w:widowControl w:val="0"/>
              <w:spacing w:line="240" w:lineRule="auto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D3566">
              <w:rPr>
                <w:rFonts w:ascii="Times New Roman" w:eastAsia="Symbol" w:hAnsi="Times New Roman" w:cs="Times New Roman"/>
                <w:sz w:val="24"/>
                <w:szCs w:val="24"/>
              </w:rPr>
              <w:t>3</w:t>
            </w:r>
          </w:p>
        </w:tc>
      </w:tr>
      <w:tr w:rsidR="00B95471" w:rsidRPr="00CD3566" w14:paraId="6530DCF3" w14:textId="77777777" w:rsidTr="00AA050C">
        <w:trPr>
          <w:trHeight w:val="4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7193" w14:textId="77777777" w:rsidR="00B95471" w:rsidRPr="00CD3566" w:rsidRDefault="00B95471" w:rsidP="00CD3566">
            <w:pPr>
              <w:widowControl w:val="0"/>
              <w:spacing w:line="240" w:lineRule="auto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D3566">
              <w:rPr>
                <w:rFonts w:ascii="Times New Roman" w:eastAsia="Symbol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DE35" w14:textId="77777777" w:rsidR="00B95471" w:rsidRPr="00CD3566" w:rsidRDefault="00B95471" w:rsidP="00CD3566">
            <w:pPr>
              <w:widowControl w:val="0"/>
              <w:spacing w:line="240" w:lineRule="auto"/>
              <w:ind w:right="-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566">
              <w:rPr>
                <w:rFonts w:ascii="Times New Roman" w:eastAsia="Calibri" w:hAnsi="Times New Roman" w:cs="Times New Roman"/>
                <w:sz w:val="24"/>
                <w:szCs w:val="24"/>
              </w:rPr>
              <w:t>История появления посуды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6DE0" w14:textId="77777777" w:rsidR="00B95471" w:rsidRPr="00CD3566" w:rsidRDefault="00B95471" w:rsidP="00CD3566">
            <w:pPr>
              <w:widowControl w:val="0"/>
              <w:spacing w:line="240" w:lineRule="auto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D3566">
              <w:rPr>
                <w:rFonts w:ascii="Times New Roman" w:eastAsia="Symbol" w:hAnsi="Times New Roman" w:cs="Times New Roman"/>
                <w:sz w:val="24"/>
                <w:szCs w:val="24"/>
              </w:rPr>
              <w:t>2</w:t>
            </w:r>
          </w:p>
        </w:tc>
      </w:tr>
      <w:tr w:rsidR="00B95471" w:rsidRPr="00CD3566" w14:paraId="2F320B3F" w14:textId="77777777" w:rsidTr="00AA050C">
        <w:trPr>
          <w:trHeight w:val="4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476C" w14:textId="77777777" w:rsidR="00B95471" w:rsidRPr="00CD3566" w:rsidRDefault="00B95471" w:rsidP="00CD3566">
            <w:pPr>
              <w:widowControl w:val="0"/>
              <w:spacing w:line="240" w:lineRule="auto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D3566">
              <w:rPr>
                <w:rFonts w:ascii="Times New Roman" w:eastAsia="Symbol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B859" w14:textId="77777777" w:rsidR="00B95471" w:rsidRPr="00CD3566" w:rsidRDefault="00B95471" w:rsidP="00CD3566">
            <w:pPr>
              <w:widowControl w:val="0"/>
              <w:spacing w:line="240" w:lineRule="auto"/>
              <w:ind w:right="-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566">
              <w:rPr>
                <w:rFonts w:ascii="Times New Roman" w:eastAsia="Calibri" w:hAnsi="Times New Roman" w:cs="Times New Roman"/>
                <w:sz w:val="24"/>
                <w:szCs w:val="24"/>
              </w:rPr>
              <w:t>История появления одежды и обуви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1E6C" w14:textId="77777777" w:rsidR="00B95471" w:rsidRPr="00CD3566" w:rsidRDefault="00B95471" w:rsidP="00CD3566">
            <w:pPr>
              <w:widowControl w:val="0"/>
              <w:spacing w:line="240" w:lineRule="auto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D3566">
              <w:rPr>
                <w:rFonts w:ascii="Times New Roman" w:eastAsia="Symbol" w:hAnsi="Times New Roman" w:cs="Times New Roman"/>
                <w:sz w:val="24"/>
                <w:szCs w:val="24"/>
              </w:rPr>
              <w:t>4</w:t>
            </w:r>
          </w:p>
        </w:tc>
      </w:tr>
      <w:tr w:rsidR="00B95471" w:rsidRPr="00CD3566" w14:paraId="2F6574F4" w14:textId="77777777" w:rsidTr="00AA050C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4CF3" w14:textId="77777777" w:rsidR="00B95471" w:rsidRPr="00CD3566" w:rsidRDefault="00B95471" w:rsidP="00CD3566">
            <w:pPr>
              <w:widowControl w:val="0"/>
              <w:spacing w:line="240" w:lineRule="auto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D3566">
              <w:rPr>
                <w:rFonts w:ascii="Times New Roman" w:eastAsia="Symbol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D0AE" w14:textId="77777777" w:rsidR="00B95471" w:rsidRPr="00CD3566" w:rsidRDefault="00B95471" w:rsidP="00CD3566">
            <w:pPr>
              <w:widowControl w:val="0"/>
              <w:spacing w:line="240" w:lineRule="auto"/>
              <w:ind w:right="-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566">
              <w:rPr>
                <w:rFonts w:ascii="Times New Roman" w:eastAsia="Calibri" w:hAnsi="Times New Roman" w:cs="Times New Roman"/>
                <w:sz w:val="24"/>
                <w:szCs w:val="24"/>
              </w:rPr>
              <w:t>История человеческого общества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8B37" w14:textId="77777777" w:rsidR="00B95471" w:rsidRPr="00CD3566" w:rsidRDefault="00B95471" w:rsidP="00CD3566">
            <w:pPr>
              <w:widowControl w:val="0"/>
              <w:spacing w:line="240" w:lineRule="auto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CD3566">
              <w:rPr>
                <w:rFonts w:ascii="Times New Roman" w:eastAsia="Symbol" w:hAnsi="Times New Roman" w:cs="Times New Roman"/>
                <w:sz w:val="24"/>
                <w:szCs w:val="24"/>
              </w:rPr>
              <w:t>13</w:t>
            </w:r>
          </w:p>
        </w:tc>
      </w:tr>
      <w:tr w:rsidR="00B95471" w:rsidRPr="00CD3566" w14:paraId="7136AB5B" w14:textId="77777777" w:rsidTr="00AA050C">
        <w:trPr>
          <w:trHeight w:val="4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826A" w14:textId="77777777" w:rsidR="00B95471" w:rsidRPr="00CD3566" w:rsidRDefault="00B95471" w:rsidP="00CD3566">
            <w:pPr>
              <w:widowControl w:val="0"/>
              <w:spacing w:line="240" w:lineRule="auto"/>
              <w:ind w:right="-15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0B2C" w14:textId="77777777" w:rsidR="00B95471" w:rsidRPr="00CD3566" w:rsidRDefault="00B95471" w:rsidP="00CD3566">
            <w:pPr>
              <w:widowControl w:val="0"/>
              <w:spacing w:line="240" w:lineRule="auto"/>
              <w:ind w:right="-15"/>
              <w:jc w:val="both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CD3566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A20C" w14:textId="77777777" w:rsidR="00B95471" w:rsidRPr="00CD3566" w:rsidRDefault="00B95471" w:rsidP="00CD3566">
            <w:pPr>
              <w:widowControl w:val="0"/>
              <w:spacing w:line="240" w:lineRule="auto"/>
              <w:ind w:right="-15"/>
              <w:jc w:val="both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CD3566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14:paraId="5958ABC8" w14:textId="77777777" w:rsidR="00690BBA" w:rsidRPr="00CD3566" w:rsidRDefault="00690BBA" w:rsidP="00CD356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39C2FCE3" w14:textId="77777777" w:rsidR="00B95471" w:rsidRPr="00CD3566" w:rsidRDefault="00B95471" w:rsidP="00CD356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086C5328" w14:textId="77777777" w:rsidR="00B95471" w:rsidRPr="00CD3566" w:rsidRDefault="00B95471" w:rsidP="00CD356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3EBECBF8" w14:textId="77777777" w:rsidR="00B95471" w:rsidRPr="00CD3566" w:rsidRDefault="00B95471" w:rsidP="00CD356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38A3C9E7" w14:textId="77777777" w:rsidR="00B95471" w:rsidRPr="00CD3566" w:rsidRDefault="00DA4F4B" w:rsidP="00CD356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D35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857077" w14:textId="77777777" w:rsidR="00B95471" w:rsidRPr="00CD3566" w:rsidRDefault="00B95471" w:rsidP="00CD356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6038855B" w14:textId="77777777" w:rsidR="00B95471" w:rsidRPr="00CD3566" w:rsidRDefault="00B95471" w:rsidP="00CD356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7360E546" w14:textId="77777777" w:rsidR="00B95471" w:rsidRPr="00CD3566" w:rsidRDefault="00B95471" w:rsidP="00CD356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674899E0" w14:textId="77777777" w:rsidR="00B95471" w:rsidRPr="00CD3566" w:rsidRDefault="00B95471" w:rsidP="00CD356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6744127F" w14:textId="77777777" w:rsidR="00B95471" w:rsidRPr="00CD3566" w:rsidRDefault="00B95471" w:rsidP="00CD356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39867019" w14:textId="77777777" w:rsidR="00B95471" w:rsidRPr="00CD3566" w:rsidRDefault="00B95471" w:rsidP="00CD356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75874060" w14:textId="77777777" w:rsidR="00B95471" w:rsidRPr="00CD3566" w:rsidRDefault="00B95471" w:rsidP="00CD356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60BDA626" w14:textId="77777777" w:rsidR="00B95471" w:rsidRPr="00CD3566" w:rsidRDefault="00B95471" w:rsidP="00CD356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669BE2A2" w14:textId="77777777" w:rsidR="00B95471" w:rsidRPr="00CD3566" w:rsidRDefault="00B95471" w:rsidP="00CD356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05525119" w14:textId="77777777" w:rsidR="00B95471" w:rsidRPr="00CD3566" w:rsidRDefault="00B95471" w:rsidP="00CD356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41FDE34E" w14:textId="77777777" w:rsidR="00B95471" w:rsidRPr="00CD3566" w:rsidRDefault="00B95471" w:rsidP="00CD356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4405FC28" w14:textId="77777777" w:rsidR="00B95471" w:rsidRPr="00CD3566" w:rsidRDefault="00B95471" w:rsidP="00CD356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34A755AF" w14:textId="77777777" w:rsidR="00B95471" w:rsidRPr="00CD3566" w:rsidRDefault="00B95471" w:rsidP="00CD356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128EFB89" w14:textId="77777777" w:rsidR="00B95471" w:rsidRPr="00CD3566" w:rsidRDefault="00B95471" w:rsidP="00CD356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12546BE6" w14:textId="77777777" w:rsidR="00B95471" w:rsidRPr="00CD3566" w:rsidRDefault="00B95471" w:rsidP="00CD356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4BBC01B7" w14:textId="77777777" w:rsidR="00B95471" w:rsidRPr="00CD3566" w:rsidRDefault="00B95471" w:rsidP="00CD356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069A94F0" w14:textId="77777777" w:rsidR="00B95471" w:rsidRPr="00CD3566" w:rsidRDefault="00B95471" w:rsidP="00CD356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73506B4A" w14:textId="77777777" w:rsidR="00B95471" w:rsidRPr="00CD3566" w:rsidRDefault="00B95471" w:rsidP="00CD356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6F30E73F" w14:textId="77777777" w:rsidR="00B95471" w:rsidRPr="00CD3566" w:rsidRDefault="00B95471" w:rsidP="00CD356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42245558" w14:textId="77777777" w:rsidR="00B95471" w:rsidRPr="00CD3566" w:rsidRDefault="00B95471" w:rsidP="00CD356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06EAFBBF" w14:textId="77777777" w:rsidR="00B95471" w:rsidRPr="00CD3566" w:rsidRDefault="00B95471" w:rsidP="00CD356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7FC87BA4" w14:textId="77777777" w:rsidR="00B95471" w:rsidRPr="00CD3566" w:rsidRDefault="00B95471" w:rsidP="00CD356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4DF84BF5" w14:textId="77777777" w:rsidR="00B95471" w:rsidRPr="00CD3566" w:rsidRDefault="00B95471" w:rsidP="00AA050C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4986D563" w14:textId="77777777" w:rsidR="00B95471" w:rsidRPr="00CD3566" w:rsidRDefault="00B95471" w:rsidP="00CD3566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42A2D160" w14:textId="1A8FE165" w:rsidR="008D492F" w:rsidRPr="008D492F" w:rsidRDefault="00323D1C" w:rsidP="00AA050C">
      <w:pPr>
        <w:pStyle w:val="ConsPlusTitle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705CB9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8D492F" w:rsidRPr="008D492F">
        <w:rPr>
          <w:rFonts w:ascii="Times New Roman" w:hAnsi="Times New Roman" w:cs="Times New Roman"/>
          <w:sz w:val="24"/>
          <w:szCs w:val="24"/>
        </w:rPr>
        <w:t>Представление о себе и окружающем мире.</w:t>
      </w:r>
    </w:p>
    <w:p w14:paraId="372475CE" w14:textId="77777777" w:rsidR="00AA050C" w:rsidRDefault="008D492F" w:rsidP="00AA050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D492F">
        <w:rPr>
          <w:rFonts w:ascii="Times New Roman" w:hAnsi="Times New Roman" w:cs="Times New Roman"/>
          <w:sz w:val="24"/>
          <w:szCs w:val="24"/>
        </w:rPr>
        <w:t>Твое имя, отчество, фамилия. История имени. Возникновение и значение имен. Отчество в имени человека. Происхождение фамилий. Семья: близкие и дальние родственники. Поколения, предки, потомки, родословная. Даты жизни. Понятие о биографии. Твоя биография.</w:t>
      </w:r>
    </w:p>
    <w:p w14:paraId="76822758" w14:textId="607D048D" w:rsidR="008D492F" w:rsidRPr="008D492F" w:rsidRDefault="008D492F" w:rsidP="00AA050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D492F">
        <w:rPr>
          <w:rFonts w:ascii="Times New Roman" w:hAnsi="Times New Roman" w:cs="Times New Roman"/>
          <w:sz w:val="24"/>
          <w:szCs w:val="24"/>
        </w:rPr>
        <w:t>Дом, в котором ты живешь. Место нахождения твоего дома (регион, город, поселок, село и другие), кто и когда его построил. Твои соседи.</w:t>
      </w:r>
    </w:p>
    <w:p w14:paraId="7A2C571F" w14:textId="77777777" w:rsidR="008D492F" w:rsidRPr="008D492F" w:rsidRDefault="008D492F" w:rsidP="008D49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D492F">
        <w:rPr>
          <w:rFonts w:ascii="Times New Roman" w:hAnsi="Times New Roman" w:cs="Times New Roman"/>
          <w:sz w:val="24"/>
          <w:szCs w:val="24"/>
        </w:rPr>
        <w:t>Пословицы и поговорки о доме, семье, соседях.</w:t>
      </w:r>
    </w:p>
    <w:p w14:paraId="12173FB8" w14:textId="77777777" w:rsidR="008D492F" w:rsidRPr="008D492F" w:rsidRDefault="008D492F" w:rsidP="008D49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D492F">
        <w:rPr>
          <w:rFonts w:ascii="Times New Roman" w:hAnsi="Times New Roman" w:cs="Times New Roman"/>
          <w:sz w:val="24"/>
          <w:szCs w:val="24"/>
        </w:rPr>
        <w:t>История улицы. Названия улиц, их происхождение. Улица твоего дома, твоей образовательной организации.</w:t>
      </w:r>
    </w:p>
    <w:p w14:paraId="20F42846" w14:textId="77777777" w:rsidR="008D492F" w:rsidRPr="008D492F" w:rsidRDefault="008D492F" w:rsidP="008D49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D492F">
        <w:rPr>
          <w:rFonts w:ascii="Times New Roman" w:hAnsi="Times New Roman" w:cs="Times New Roman"/>
          <w:sz w:val="24"/>
          <w:szCs w:val="24"/>
        </w:rPr>
        <w:t xml:space="preserve">Местность, где мы живем. Происхождение названия местности. Край (область, </w:t>
      </w:r>
      <w:r w:rsidRPr="008D492F">
        <w:rPr>
          <w:rFonts w:ascii="Times New Roman" w:hAnsi="Times New Roman" w:cs="Times New Roman"/>
          <w:sz w:val="24"/>
          <w:szCs w:val="24"/>
        </w:rPr>
        <w:lastRenderedPageBreak/>
        <w:t>республика), в котором мы живем; главный город края, области, республики; национальный состав, основные занятия жителей.</w:t>
      </w:r>
    </w:p>
    <w:p w14:paraId="51B9C245" w14:textId="77777777" w:rsidR="008D492F" w:rsidRPr="008D492F" w:rsidRDefault="008D492F" w:rsidP="008D49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D492F">
        <w:rPr>
          <w:rFonts w:ascii="Times New Roman" w:hAnsi="Times New Roman" w:cs="Times New Roman"/>
          <w:sz w:val="24"/>
          <w:szCs w:val="24"/>
        </w:rPr>
        <w:t>Россия - страна, в которой мы живем: ее столица, население, национальный состав. Республики в составе Российской Федерации. Государственные символы Российской Федерации. Руководитель страны (Президент Российской Федерации).</w:t>
      </w:r>
    </w:p>
    <w:p w14:paraId="5E5EBDC9" w14:textId="77777777" w:rsidR="008D492F" w:rsidRPr="008D492F" w:rsidRDefault="008D492F" w:rsidP="008D49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D492F">
        <w:rPr>
          <w:rFonts w:ascii="Times New Roman" w:hAnsi="Times New Roman" w:cs="Times New Roman"/>
          <w:sz w:val="24"/>
          <w:szCs w:val="24"/>
        </w:rPr>
        <w:t>Большая и малая родина.</w:t>
      </w:r>
    </w:p>
    <w:p w14:paraId="73A3B75C" w14:textId="77777777" w:rsidR="008D492F" w:rsidRPr="008D492F" w:rsidRDefault="008D492F" w:rsidP="008D49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D492F">
        <w:rPr>
          <w:rFonts w:ascii="Times New Roman" w:hAnsi="Times New Roman" w:cs="Times New Roman"/>
          <w:sz w:val="24"/>
          <w:szCs w:val="24"/>
        </w:rPr>
        <w:t>Другие страны мира (обзорно, с примерами). Планета, на которой мы живем.</w:t>
      </w:r>
    </w:p>
    <w:p w14:paraId="6ABE417A" w14:textId="2C7FCC24" w:rsidR="008D492F" w:rsidRPr="008D492F" w:rsidRDefault="008D492F" w:rsidP="00AA050C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D492F">
        <w:rPr>
          <w:rFonts w:ascii="Times New Roman" w:hAnsi="Times New Roman" w:cs="Times New Roman"/>
          <w:b/>
          <w:sz w:val="24"/>
          <w:szCs w:val="24"/>
        </w:rPr>
        <w:t>Представления о времени в истории.</w:t>
      </w:r>
    </w:p>
    <w:p w14:paraId="1FE2C54E" w14:textId="77777777" w:rsidR="008D492F" w:rsidRPr="008D492F" w:rsidRDefault="008D492F" w:rsidP="008D49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D492F">
        <w:rPr>
          <w:rFonts w:ascii="Times New Roman" w:hAnsi="Times New Roman" w:cs="Times New Roman"/>
          <w:sz w:val="24"/>
          <w:szCs w:val="24"/>
        </w:rPr>
        <w:t>Представление о времени как о прошлом, настоящем и будущем. Понятия: вчера, сегодня, завтра. Меры времени. Измерение времени. Календарь (происхождение, виды).</w:t>
      </w:r>
    </w:p>
    <w:p w14:paraId="59B80EF6" w14:textId="77777777" w:rsidR="008D492F" w:rsidRPr="008D492F" w:rsidRDefault="008D492F" w:rsidP="008D49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D492F">
        <w:rPr>
          <w:rFonts w:ascii="Times New Roman" w:hAnsi="Times New Roman" w:cs="Times New Roman"/>
          <w:sz w:val="24"/>
          <w:szCs w:val="24"/>
        </w:rPr>
        <w:t>Представление об историческом времени: век, (столетие), тысячелетие, историческая эпоха (общее представление). "Лента времени". Краткие исторические сведения о названии месяцев (римский календарь, русский земледельческий календарь). Части века: начало века, середина века, конец века, граница двух веков (конец одного века и начало другого); текущий век, тысячелетие. Основные события XX века (обзорно, с примерами). Новое тысячелетие (XXI век).</w:t>
      </w:r>
    </w:p>
    <w:p w14:paraId="0522D41B" w14:textId="0BFC1E9D" w:rsidR="008D492F" w:rsidRPr="00323D1C" w:rsidRDefault="008D492F" w:rsidP="00AA050C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323D1C">
        <w:rPr>
          <w:rFonts w:ascii="Times New Roman" w:hAnsi="Times New Roman" w:cs="Times New Roman"/>
          <w:b/>
          <w:sz w:val="24"/>
          <w:szCs w:val="24"/>
        </w:rPr>
        <w:t>Начальные представления об истории.</w:t>
      </w:r>
    </w:p>
    <w:p w14:paraId="242FB008" w14:textId="77777777" w:rsidR="008D492F" w:rsidRPr="008D492F" w:rsidRDefault="008D492F" w:rsidP="008D49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D492F">
        <w:rPr>
          <w:rFonts w:ascii="Times New Roman" w:hAnsi="Times New Roman" w:cs="Times New Roman"/>
          <w:sz w:val="24"/>
          <w:szCs w:val="24"/>
        </w:rPr>
        <w:t>История - наука о прошлом (о жизни и деятельности людей в прошлом). Значение исторических знаний для людей. Историческая память России.</w:t>
      </w:r>
    </w:p>
    <w:p w14:paraId="5480DA6D" w14:textId="77777777" w:rsidR="008D492F" w:rsidRPr="008D492F" w:rsidRDefault="008D492F" w:rsidP="008D49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D492F">
        <w:rPr>
          <w:rFonts w:ascii="Times New Roman" w:hAnsi="Times New Roman" w:cs="Times New Roman"/>
          <w:sz w:val="24"/>
          <w:szCs w:val="24"/>
        </w:rPr>
        <w:t>Науки, помогающие добывать исторические сведения: археология, этнография, геральдика, нумизматика (элементарные представления на конкретных примерах).</w:t>
      </w:r>
    </w:p>
    <w:p w14:paraId="6E48784A" w14:textId="77777777" w:rsidR="008D492F" w:rsidRPr="008D492F" w:rsidRDefault="008D492F" w:rsidP="008D49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D492F">
        <w:rPr>
          <w:rFonts w:ascii="Times New Roman" w:hAnsi="Times New Roman" w:cs="Times New Roman"/>
          <w:sz w:val="24"/>
          <w:szCs w:val="24"/>
        </w:rPr>
        <w:t>Источники исторических знаний: вещественные (предметы быта; памятники зодчества, строительства и архитектуры; живопись), устные (фольклор), письменные (летописи, старинные книги, надписи и рисунки). Архивы и музеи (виды музеев). Библиотеки.</w:t>
      </w:r>
    </w:p>
    <w:p w14:paraId="6D3B8FEA" w14:textId="77777777" w:rsidR="008D492F" w:rsidRPr="008D492F" w:rsidRDefault="008D492F" w:rsidP="008D49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D492F">
        <w:rPr>
          <w:rFonts w:ascii="Times New Roman" w:hAnsi="Times New Roman" w:cs="Times New Roman"/>
          <w:sz w:val="24"/>
          <w:szCs w:val="24"/>
        </w:rPr>
        <w:t>Историческое пространство. Историческая карта.</w:t>
      </w:r>
    </w:p>
    <w:p w14:paraId="210CE68A" w14:textId="01B577CF" w:rsidR="008D492F" w:rsidRPr="00323D1C" w:rsidRDefault="008D492F" w:rsidP="00AA050C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323D1C">
        <w:rPr>
          <w:rFonts w:ascii="Times New Roman" w:hAnsi="Times New Roman" w:cs="Times New Roman"/>
          <w:b/>
          <w:sz w:val="24"/>
          <w:szCs w:val="24"/>
        </w:rPr>
        <w:t>История Древнего мира</w:t>
      </w:r>
    </w:p>
    <w:p w14:paraId="06F51095" w14:textId="77777777" w:rsidR="008D492F" w:rsidRPr="008D492F" w:rsidRDefault="008D492F" w:rsidP="008D49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D492F">
        <w:rPr>
          <w:rFonts w:ascii="Times New Roman" w:hAnsi="Times New Roman" w:cs="Times New Roman"/>
          <w:sz w:val="24"/>
          <w:szCs w:val="24"/>
        </w:rPr>
        <w:t>Версии о появлении человека на Земле (научные, религиозные). Отличие человека от животного.</w:t>
      </w:r>
    </w:p>
    <w:p w14:paraId="0289CC72" w14:textId="77777777" w:rsidR="008D492F" w:rsidRPr="008D492F" w:rsidRDefault="008D492F" w:rsidP="008D49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D492F">
        <w:rPr>
          <w:rFonts w:ascii="Times New Roman" w:hAnsi="Times New Roman" w:cs="Times New Roman"/>
          <w:sz w:val="24"/>
          <w:szCs w:val="24"/>
        </w:rPr>
        <w:t>Время появления первобытных людей, их внешний вид, среда обитания, отличие от современных людей.</w:t>
      </w:r>
    </w:p>
    <w:p w14:paraId="7B74DA3F" w14:textId="77777777" w:rsidR="008D492F" w:rsidRPr="008D492F" w:rsidRDefault="008D492F" w:rsidP="008D49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D492F">
        <w:rPr>
          <w:rFonts w:ascii="Times New Roman" w:hAnsi="Times New Roman" w:cs="Times New Roman"/>
          <w:sz w:val="24"/>
          <w:szCs w:val="24"/>
        </w:rPr>
        <w:t>Стадный образ жизни древних людей. Занятия. Древние орудия труда. Каменный век.</w:t>
      </w:r>
    </w:p>
    <w:p w14:paraId="4CE5A2DE" w14:textId="77777777" w:rsidR="008D492F" w:rsidRPr="008D492F" w:rsidRDefault="008D492F" w:rsidP="008D49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D492F">
        <w:rPr>
          <w:rFonts w:ascii="Times New Roman" w:hAnsi="Times New Roman" w:cs="Times New Roman"/>
          <w:sz w:val="24"/>
          <w:szCs w:val="24"/>
        </w:rPr>
        <w:t>Постепенные изменения во внешнем облике. Зарождение речи. Совершенствование орудий труда и занятий. Защита от опасностей. Образ жизни и виды деятельности. Причины зарождения религиозных верований. Язычество.</w:t>
      </w:r>
    </w:p>
    <w:p w14:paraId="20A5F27F" w14:textId="77777777" w:rsidR="008D492F" w:rsidRPr="008D492F" w:rsidRDefault="008D492F" w:rsidP="008D49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D492F">
        <w:rPr>
          <w:rFonts w:ascii="Times New Roman" w:hAnsi="Times New Roman" w:cs="Times New Roman"/>
          <w:sz w:val="24"/>
          <w:szCs w:val="24"/>
        </w:rPr>
        <w:t>Изменение климата Земли, наступление ледников. Смена образа жизни древних людей из-за климатических условий: борьба за выживание. Способы охоты на диких животных. Приручение диких животных. Пища и одежда древнего человека.</w:t>
      </w:r>
    </w:p>
    <w:p w14:paraId="1954AF6E" w14:textId="77777777" w:rsidR="008D492F" w:rsidRPr="008D492F" w:rsidRDefault="008D492F" w:rsidP="008D49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D492F">
        <w:rPr>
          <w:rFonts w:ascii="Times New Roman" w:hAnsi="Times New Roman" w:cs="Times New Roman"/>
          <w:sz w:val="24"/>
          <w:szCs w:val="24"/>
        </w:rPr>
        <w:t>Конец ледникового периода и расселение людей по миру. Влияние различных климатических условий на изменения во внешнем облике людей. Развитие земледелия, скотоводства. Появление новых орудий труда. Начало бронзового века. Оседлый образ жизни. Коллективы древних людей: семья, община, род, племя.</w:t>
      </w:r>
    </w:p>
    <w:p w14:paraId="60DAD8C3" w14:textId="77777777" w:rsidR="008D492F" w:rsidRPr="008D492F" w:rsidRDefault="008D492F" w:rsidP="008D49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D492F">
        <w:rPr>
          <w:rFonts w:ascii="Times New Roman" w:hAnsi="Times New Roman" w:cs="Times New Roman"/>
          <w:sz w:val="24"/>
          <w:szCs w:val="24"/>
        </w:rPr>
        <w:t>Возникновение имущественного и социального неравенства, выделение знати.</w:t>
      </w:r>
    </w:p>
    <w:p w14:paraId="46BAADD2" w14:textId="77777777" w:rsidR="008D492F" w:rsidRPr="008D492F" w:rsidRDefault="008D492F" w:rsidP="008D49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D492F">
        <w:rPr>
          <w:rFonts w:ascii="Times New Roman" w:hAnsi="Times New Roman" w:cs="Times New Roman"/>
          <w:sz w:val="24"/>
          <w:szCs w:val="24"/>
        </w:rPr>
        <w:t>Зарождение обмена, появление денег. Первые города. Создание человеком искусственной среды обитания. Возникновение древнейших цивилизаций.</w:t>
      </w:r>
    </w:p>
    <w:p w14:paraId="02AB2A3C" w14:textId="77777777" w:rsidR="008D492F" w:rsidRPr="00323D1C" w:rsidRDefault="008D492F" w:rsidP="00AA050C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323D1C">
        <w:rPr>
          <w:rFonts w:ascii="Times New Roman" w:hAnsi="Times New Roman" w:cs="Times New Roman"/>
          <w:b/>
          <w:sz w:val="24"/>
          <w:szCs w:val="24"/>
        </w:rPr>
        <w:t>История вещей и дел человека (от древности до наших дней):</w:t>
      </w:r>
    </w:p>
    <w:p w14:paraId="7B7FE435" w14:textId="77777777" w:rsidR="008D492F" w:rsidRPr="008D492F" w:rsidRDefault="008D492F" w:rsidP="008D49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D492F">
        <w:rPr>
          <w:rFonts w:ascii="Times New Roman" w:hAnsi="Times New Roman" w:cs="Times New Roman"/>
          <w:sz w:val="24"/>
          <w:szCs w:val="24"/>
        </w:rPr>
        <w:t xml:space="preserve"> История освоения человеком огня, энергии. Источники огня в природе. Способы добычи огня древним человеком. Очаг. Причины сохранения огня древним человеком, культ огня. Использование огня для жизни: тепло, пища, защита от диких животных.</w:t>
      </w:r>
    </w:p>
    <w:p w14:paraId="7462D018" w14:textId="77777777" w:rsidR="008D492F" w:rsidRPr="008D492F" w:rsidRDefault="008D492F" w:rsidP="008D49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D492F">
        <w:rPr>
          <w:rFonts w:ascii="Times New Roman" w:hAnsi="Times New Roman" w:cs="Times New Roman"/>
          <w:sz w:val="24"/>
          <w:szCs w:val="24"/>
        </w:rPr>
        <w:t>Использование огня в производстве: изготовление посуды, орудий труда, выплавка металлов, приготовление пищи.</w:t>
      </w:r>
    </w:p>
    <w:p w14:paraId="0DD62FD1" w14:textId="77777777" w:rsidR="008D492F" w:rsidRPr="008D492F" w:rsidRDefault="008D492F" w:rsidP="008D49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D492F">
        <w:rPr>
          <w:rFonts w:ascii="Times New Roman" w:hAnsi="Times New Roman" w:cs="Times New Roman"/>
          <w:sz w:val="24"/>
          <w:szCs w:val="24"/>
        </w:rPr>
        <w:t>Огонь в военном деле. Изобретение пороха. Последствия этого изобретения в истории войн.</w:t>
      </w:r>
    </w:p>
    <w:p w14:paraId="6CF52B95" w14:textId="77777777" w:rsidR="008D492F" w:rsidRPr="008D492F" w:rsidRDefault="008D492F" w:rsidP="008D49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D492F">
        <w:rPr>
          <w:rFonts w:ascii="Times New Roman" w:hAnsi="Times New Roman" w:cs="Times New Roman"/>
          <w:sz w:val="24"/>
          <w:szCs w:val="24"/>
        </w:rPr>
        <w:t xml:space="preserve">Огонь и энергия. Виды энергии: электрическая, тепловая, атомная (общие представления). Изобретение электричества как новый этап в жизни людей. Современные </w:t>
      </w:r>
      <w:r w:rsidRPr="008D492F">
        <w:rPr>
          <w:rFonts w:ascii="Times New Roman" w:hAnsi="Times New Roman" w:cs="Times New Roman"/>
          <w:sz w:val="24"/>
          <w:szCs w:val="24"/>
        </w:rPr>
        <w:lastRenderedPageBreak/>
        <w:t>способы получения большого количества энергии. Экологические последствия при получении тепловой энергии от сжигания полезных ископаемых (угля, торфа, газа), лесов. Роль энергетических ресурсов Земли для жизни человечества.</w:t>
      </w:r>
    </w:p>
    <w:p w14:paraId="1495D7FC" w14:textId="29C1E0CB" w:rsidR="008D492F" w:rsidRPr="00323D1C" w:rsidRDefault="008D492F" w:rsidP="00AA050C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323D1C">
        <w:rPr>
          <w:rFonts w:ascii="Times New Roman" w:hAnsi="Times New Roman" w:cs="Times New Roman"/>
          <w:b/>
          <w:sz w:val="24"/>
          <w:szCs w:val="24"/>
        </w:rPr>
        <w:t>История использования человеком воды.</w:t>
      </w:r>
    </w:p>
    <w:p w14:paraId="538BA4E7" w14:textId="77777777" w:rsidR="008D492F" w:rsidRPr="008D492F" w:rsidRDefault="008D492F" w:rsidP="008D49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D492F">
        <w:rPr>
          <w:rFonts w:ascii="Times New Roman" w:hAnsi="Times New Roman" w:cs="Times New Roman"/>
          <w:sz w:val="24"/>
          <w:szCs w:val="24"/>
        </w:rPr>
        <w:t>Вода в природе. Значение воды в жизни человека. Охрана водных угодий.</w:t>
      </w:r>
    </w:p>
    <w:p w14:paraId="2F422143" w14:textId="77777777" w:rsidR="008D492F" w:rsidRPr="008D492F" w:rsidRDefault="008D492F" w:rsidP="008D49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D492F">
        <w:rPr>
          <w:rFonts w:ascii="Times New Roman" w:hAnsi="Times New Roman" w:cs="Times New Roman"/>
          <w:sz w:val="24"/>
          <w:szCs w:val="24"/>
        </w:rPr>
        <w:t>Причины поселения древнего человека на берегах рек, озер, морей. Рыболовство. Передвижение человека по воде. Судоходство, история мореплавания, открытие новых земель (общие представления).</w:t>
      </w:r>
    </w:p>
    <w:p w14:paraId="1702DE09" w14:textId="77777777" w:rsidR="008D492F" w:rsidRPr="008D492F" w:rsidRDefault="008D492F" w:rsidP="008D49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D492F">
        <w:rPr>
          <w:rFonts w:ascii="Times New Roman" w:hAnsi="Times New Roman" w:cs="Times New Roman"/>
          <w:sz w:val="24"/>
          <w:szCs w:val="24"/>
        </w:rPr>
        <w:t>Вода и земледелие. Поливное земледелие, причины его возникновения. Роль поливного земледелия в истории человечества.</w:t>
      </w:r>
    </w:p>
    <w:p w14:paraId="640CB8D0" w14:textId="77777777" w:rsidR="008D492F" w:rsidRPr="008D492F" w:rsidRDefault="008D492F" w:rsidP="008D49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D492F">
        <w:rPr>
          <w:rFonts w:ascii="Times New Roman" w:hAnsi="Times New Roman" w:cs="Times New Roman"/>
          <w:sz w:val="24"/>
          <w:szCs w:val="24"/>
        </w:rPr>
        <w:t>Использование человеком воды для получения энергии: водяное колесо, гидроэлектростанция. Использование воды при добыче полезных ископаемых.</w:t>
      </w:r>
    </w:p>
    <w:p w14:paraId="0261E1BF" w14:textId="77777777" w:rsidR="00AA050C" w:rsidRDefault="008D492F" w:rsidP="00AA050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8D492F">
        <w:rPr>
          <w:rFonts w:ascii="Times New Roman" w:hAnsi="Times New Roman" w:cs="Times New Roman"/>
          <w:sz w:val="24"/>
          <w:szCs w:val="24"/>
        </w:rPr>
        <w:t>Профессии людей, связанные с освоением энергии и водных ресурсов.</w:t>
      </w:r>
    </w:p>
    <w:p w14:paraId="3F8C68FC" w14:textId="1F11A133" w:rsidR="00323D1C" w:rsidRPr="00AA050C" w:rsidRDefault="008D492F" w:rsidP="00AA050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23D1C">
        <w:rPr>
          <w:rFonts w:ascii="Times New Roman" w:hAnsi="Times New Roman" w:cs="Times New Roman"/>
          <w:b/>
          <w:sz w:val="24"/>
          <w:szCs w:val="24"/>
        </w:rPr>
        <w:t>История жилища человека.</w:t>
      </w:r>
    </w:p>
    <w:p w14:paraId="08A451C2" w14:textId="77777777" w:rsidR="00323D1C" w:rsidRDefault="00323D1C" w:rsidP="00323D1C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DA4F4B" w:rsidRPr="00CD3566">
        <w:rPr>
          <w:rFonts w:ascii="Times New Roman" w:hAnsi="Times New Roman" w:cs="Times New Roman"/>
          <w:sz w:val="24"/>
          <w:szCs w:val="24"/>
        </w:rPr>
        <w:t>совершенствования жилища. Влияние климата и национальных традиций на строительство жилья и других зданий. Архитектурные памятники в строительстве, их значение для изучения истории.</w:t>
      </w:r>
    </w:p>
    <w:p w14:paraId="22E13A86" w14:textId="001E030E" w:rsidR="00323D1C" w:rsidRDefault="00DA4F4B" w:rsidP="00AA050C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323D1C">
        <w:rPr>
          <w:rFonts w:ascii="Times New Roman" w:hAnsi="Times New Roman" w:cs="Times New Roman"/>
          <w:b/>
          <w:sz w:val="24"/>
          <w:szCs w:val="24"/>
        </w:rPr>
        <w:t>История появления мебели.</w:t>
      </w:r>
    </w:p>
    <w:p w14:paraId="358EDF40" w14:textId="77777777" w:rsidR="00323D1C" w:rsidRDefault="00DA4F4B" w:rsidP="00323D1C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CD3566">
        <w:rPr>
          <w:rFonts w:ascii="Times New Roman" w:hAnsi="Times New Roman" w:cs="Times New Roman"/>
          <w:sz w:val="24"/>
          <w:szCs w:val="24"/>
        </w:rPr>
        <w:t>Назначение и виды мебели, материалы для ее изготовления.</w:t>
      </w:r>
    </w:p>
    <w:p w14:paraId="45177969" w14:textId="77777777" w:rsidR="00323D1C" w:rsidRDefault="00DA4F4B" w:rsidP="00323D1C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CD3566">
        <w:rPr>
          <w:rFonts w:ascii="Times New Roman" w:hAnsi="Times New Roman" w:cs="Times New Roman"/>
          <w:sz w:val="24"/>
          <w:szCs w:val="24"/>
        </w:rPr>
        <w:t>История появления первой мебели. Влияние исторических и национальных традиций на изготовление мебели. Изготовление мебели как искусство. Современная мебель. Профессии людей, связанные с изготовлением мебели.</w:t>
      </w:r>
    </w:p>
    <w:p w14:paraId="30997ED9" w14:textId="77777777" w:rsidR="00DA4F4B" w:rsidRPr="00323D1C" w:rsidRDefault="00DA4F4B" w:rsidP="00323D1C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323D1C">
        <w:rPr>
          <w:rFonts w:ascii="Times New Roman" w:hAnsi="Times New Roman" w:cs="Times New Roman"/>
          <w:b/>
          <w:sz w:val="24"/>
          <w:szCs w:val="24"/>
        </w:rPr>
        <w:t xml:space="preserve"> История питания человека.</w:t>
      </w:r>
    </w:p>
    <w:p w14:paraId="0BA40C2C" w14:textId="77777777" w:rsidR="00DA4F4B" w:rsidRPr="00CD3566" w:rsidRDefault="00DA4F4B" w:rsidP="008D4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566">
        <w:rPr>
          <w:rFonts w:ascii="Times New Roman" w:hAnsi="Times New Roman" w:cs="Times New Roman"/>
          <w:sz w:val="24"/>
          <w:szCs w:val="24"/>
        </w:rPr>
        <w:t>Питание как главное условие жизни любого живого организма. Уточнение представлений о пище человека в разные периоды развития общества.</w:t>
      </w:r>
    </w:p>
    <w:p w14:paraId="2F73B672" w14:textId="77777777" w:rsidR="00DA4F4B" w:rsidRPr="00CD3566" w:rsidRDefault="00DA4F4B" w:rsidP="008D4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566">
        <w:rPr>
          <w:rFonts w:ascii="Times New Roman" w:hAnsi="Times New Roman" w:cs="Times New Roman"/>
          <w:sz w:val="24"/>
          <w:szCs w:val="24"/>
        </w:rPr>
        <w:t>Добывание пищи древним человеком как борьба за его выживание. Способы добывания: собирательство, бортничество, рыболовство, охота, земледелие, скотоводство. Приручение человеком животных. Значение домашних животных в жизни человека.</w:t>
      </w:r>
    </w:p>
    <w:p w14:paraId="052B11AE" w14:textId="77777777" w:rsidR="00DA4F4B" w:rsidRPr="00CD3566" w:rsidRDefault="00DA4F4B" w:rsidP="008D4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566">
        <w:rPr>
          <w:rFonts w:ascii="Times New Roman" w:hAnsi="Times New Roman" w:cs="Times New Roman"/>
          <w:sz w:val="24"/>
          <w:szCs w:val="24"/>
        </w:rPr>
        <w:t>История хлеба и хлебопечения.</w:t>
      </w:r>
    </w:p>
    <w:p w14:paraId="6051E0A7" w14:textId="77777777" w:rsidR="00DA4F4B" w:rsidRPr="00CD3566" w:rsidRDefault="00DA4F4B" w:rsidP="008D4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566">
        <w:rPr>
          <w:rFonts w:ascii="Times New Roman" w:hAnsi="Times New Roman" w:cs="Times New Roman"/>
          <w:sz w:val="24"/>
          <w:szCs w:val="24"/>
        </w:rPr>
        <w:t>Способы хранения и накопления продуктов питания.</w:t>
      </w:r>
    </w:p>
    <w:p w14:paraId="40245975" w14:textId="77777777" w:rsidR="00DA4F4B" w:rsidRPr="00CD3566" w:rsidRDefault="00DA4F4B" w:rsidP="008D4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566">
        <w:rPr>
          <w:rFonts w:ascii="Times New Roman" w:hAnsi="Times New Roman" w:cs="Times New Roman"/>
          <w:sz w:val="24"/>
          <w:szCs w:val="24"/>
        </w:rPr>
        <w:t>Влияние природных условий на традиции приготовления пищи у разных народов. Употребление пищи как необходимое условие сохранения здоровья и жизни человека.</w:t>
      </w:r>
    </w:p>
    <w:p w14:paraId="4D88C1D5" w14:textId="77777777" w:rsidR="00DA4F4B" w:rsidRPr="00323D1C" w:rsidRDefault="00DA4F4B" w:rsidP="008D492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D1C">
        <w:rPr>
          <w:rFonts w:ascii="Times New Roman" w:hAnsi="Times New Roman" w:cs="Times New Roman"/>
          <w:b/>
          <w:sz w:val="24"/>
          <w:szCs w:val="24"/>
        </w:rPr>
        <w:t>История появления посуды.</w:t>
      </w:r>
    </w:p>
    <w:p w14:paraId="1280EA8A" w14:textId="77777777" w:rsidR="00DA4F4B" w:rsidRPr="00CD3566" w:rsidRDefault="00DA4F4B" w:rsidP="008D4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566">
        <w:rPr>
          <w:rFonts w:ascii="Times New Roman" w:hAnsi="Times New Roman" w:cs="Times New Roman"/>
          <w:sz w:val="24"/>
          <w:szCs w:val="24"/>
        </w:rPr>
        <w:t>Посуда, ее назначение. Материалы для изготовления посуды. История появления посуды. Глиняная посуда. Гончарное ремесло, изобретение гончарного круга, его значение для развития производства глиняной посуды. Народные традиции в изготовлении глиняной посуды.</w:t>
      </w:r>
    </w:p>
    <w:p w14:paraId="76B261A8" w14:textId="77777777" w:rsidR="00DA4F4B" w:rsidRPr="00CD3566" w:rsidRDefault="00DA4F4B" w:rsidP="008D4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566">
        <w:rPr>
          <w:rFonts w:ascii="Times New Roman" w:hAnsi="Times New Roman" w:cs="Times New Roman"/>
          <w:sz w:val="24"/>
          <w:szCs w:val="24"/>
        </w:rPr>
        <w:t>Деревянная посуда. История появления и использования деревянной посуды, ее виды. Преимущества деревянной по суды для хранения продуктов, народные традиции ее изготовления.</w:t>
      </w:r>
    </w:p>
    <w:p w14:paraId="34596CB5" w14:textId="77777777" w:rsidR="00DA4F4B" w:rsidRPr="00CD3566" w:rsidRDefault="00DA4F4B" w:rsidP="008D4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566">
        <w:rPr>
          <w:rFonts w:ascii="Times New Roman" w:hAnsi="Times New Roman" w:cs="Times New Roman"/>
          <w:sz w:val="24"/>
          <w:szCs w:val="24"/>
        </w:rPr>
        <w:t>Посуда из других материалов. Изготовление посуды как искусство.</w:t>
      </w:r>
    </w:p>
    <w:p w14:paraId="4DCA9F9B" w14:textId="77777777" w:rsidR="00AA050C" w:rsidRDefault="00DA4F4B" w:rsidP="00AA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566">
        <w:rPr>
          <w:rFonts w:ascii="Times New Roman" w:hAnsi="Times New Roman" w:cs="Times New Roman"/>
          <w:sz w:val="24"/>
          <w:szCs w:val="24"/>
        </w:rPr>
        <w:t>Профессии людей, связанные с изготовлением посуды.</w:t>
      </w:r>
    </w:p>
    <w:p w14:paraId="194EE861" w14:textId="45F11BF7" w:rsidR="00DA4F4B" w:rsidRPr="00AA050C" w:rsidRDefault="00DA4F4B" w:rsidP="00AA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1C">
        <w:rPr>
          <w:rFonts w:ascii="Times New Roman" w:hAnsi="Times New Roman" w:cs="Times New Roman"/>
          <w:b/>
          <w:sz w:val="24"/>
          <w:szCs w:val="24"/>
        </w:rPr>
        <w:t>История появления одежды и обуви.</w:t>
      </w:r>
    </w:p>
    <w:p w14:paraId="03358578" w14:textId="77777777" w:rsidR="00DA4F4B" w:rsidRPr="00CD3566" w:rsidRDefault="00DA4F4B" w:rsidP="008D4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566">
        <w:rPr>
          <w:rFonts w:ascii="Times New Roman" w:hAnsi="Times New Roman" w:cs="Times New Roman"/>
          <w:sz w:val="24"/>
          <w:szCs w:val="24"/>
        </w:rPr>
        <w:t>Уточнение представлений об одежде и обуви, их функциях. Материалы для изготовления одежды и обуви. Различия в мужской и женской одежде.</w:t>
      </w:r>
    </w:p>
    <w:p w14:paraId="374DF0DC" w14:textId="77777777" w:rsidR="008D492F" w:rsidRDefault="00DA4F4B" w:rsidP="008D4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566">
        <w:rPr>
          <w:rFonts w:ascii="Times New Roman" w:hAnsi="Times New Roman" w:cs="Times New Roman"/>
          <w:sz w:val="24"/>
          <w:szCs w:val="24"/>
        </w:rPr>
        <w:t>Одежда как потребность защиты человеческого организма от неблагоприятных условий среды. Виды одежды древнего человека. Способы изготовления, материалы, инструменты. Совершенствование видов одежды в ходе развития земледелия и скотоводства, совершенствование инструментов для изготовления одежды. Влияние природных и климатических условий на изготовление одежды. Народные традиции изготовления одежды. Изготовление одежды как искусство. Изменения в одежде и обуви в разные времена у разных народов. Образцы народной одежды (на примере региона).</w:t>
      </w:r>
    </w:p>
    <w:p w14:paraId="441DFE77" w14:textId="77777777" w:rsidR="008D492F" w:rsidRDefault="00DA4F4B" w:rsidP="008D4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566">
        <w:rPr>
          <w:rFonts w:ascii="Times New Roman" w:hAnsi="Times New Roman" w:cs="Times New Roman"/>
          <w:sz w:val="24"/>
          <w:szCs w:val="24"/>
        </w:rPr>
        <w:t>История появления обуви. Влияние климатических условий на возникновение разных видов обуви. Обувь в разные исторические времена: лапти, сапоги, туфли, сандалии.</w:t>
      </w:r>
    </w:p>
    <w:p w14:paraId="12173139" w14:textId="77777777" w:rsidR="00AA050C" w:rsidRDefault="00DA4F4B" w:rsidP="00AA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566">
        <w:rPr>
          <w:rFonts w:ascii="Times New Roman" w:hAnsi="Times New Roman" w:cs="Times New Roman"/>
          <w:sz w:val="24"/>
          <w:szCs w:val="24"/>
        </w:rPr>
        <w:lastRenderedPageBreak/>
        <w:t>Профессии людей, связанные с изготовлением одежды и обуви.</w:t>
      </w:r>
    </w:p>
    <w:p w14:paraId="27862B17" w14:textId="383987B0" w:rsidR="00323D1C" w:rsidRDefault="00DA4F4B" w:rsidP="00AA05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1C">
        <w:rPr>
          <w:rFonts w:ascii="Times New Roman" w:hAnsi="Times New Roman" w:cs="Times New Roman"/>
          <w:b/>
          <w:sz w:val="24"/>
          <w:szCs w:val="24"/>
        </w:rPr>
        <w:t>История человеческого общества.</w:t>
      </w:r>
    </w:p>
    <w:p w14:paraId="612FCFEB" w14:textId="77777777" w:rsidR="00323D1C" w:rsidRDefault="00DA4F4B" w:rsidP="00323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566">
        <w:rPr>
          <w:rFonts w:ascii="Times New Roman" w:hAnsi="Times New Roman" w:cs="Times New Roman"/>
          <w:sz w:val="24"/>
          <w:szCs w:val="24"/>
        </w:rPr>
        <w:t>Представления древних людей об окружающем мире. Освоение человеком морей и океанов, открытие новых земель, изменение представлений о мире.</w:t>
      </w:r>
    </w:p>
    <w:p w14:paraId="02485DEA" w14:textId="77777777" w:rsidR="00323D1C" w:rsidRDefault="00DA4F4B" w:rsidP="00323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566">
        <w:rPr>
          <w:rFonts w:ascii="Times New Roman" w:hAnsi="Times New Roman" w:cs="Times New Roman"/>
          <w:sz w:val="24"/>
          <w:szCs w:val="24"/>
        </w:rPr>
        <w:t>Истоки возникновения мировых религий: иудаизм, христианство, буддизм, ислам. Значение религии для духовной жизни человечества.</w:t>
      </w:r>
    </w:p>
    <w:p w14:paraId="2D4790EF" w14:textId="77777777" w:rsidR="00323D1C" w:rsidRDefault="00DA4F4B" w:rsidP="00323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566">
        <w:rPr>
          <w:rFonts w:ascii="Times New Roman" w:hAnsi="Times New Roman" w:cs="Times New Roman"/>
          <w:sz w:val="24"/>
          <w:szCs w:val="24"/>
        </w:rPr>
        <w:t>Зарождение науки, важнейшие человеческие изобретения.</w:t>
      </w:r>
    </w:p>
    <w:p w14:paraId="2D8FD9C6" w14:textId="77777777" w:rsidR="00323D1C" w:rsidRDefault="00DA4F4B" w:rsidP="00323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566">
        <w:rPr>
          <w:rFonts w:ascii="Times New Roman" w:hAnsi="Times New Roman" w:cs="Times New Roman"/>
          <w:sz w:val="24"/>
          <w:szCs w:val="24"/>
        </w:rPr>
        <w:t>Направления в науке: астрономия, математика, география. Изменение среды и общества в ходе развития науки.</w:t>
      </w:r>
    </w:p>
    <w:p w14:paraId="02A24D36" w14:textId="77777777" w:rsidR="00323D1C" w:rsidRDefault="00DA4F4B" w:rsidP="00323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566">
        <w:rPr>
          <w:rFonts w:ascii="Times New Roman" w:hAnsi="Times New Roman" w:cs="Times New Roman"/>
          <w:sz w:val="24"/>
          <w:szCs w:val="24"/>
        </w:rPr>
        <w:t>Значение устного творчества для истории: сказания, легенды, песни, пословицы, поговорки. История возникновения письма. Виды письма: предметное письмо, клинопись, иероглифическое письмо. Латинский и славянский алфавит. История книги и книгопечатания.</w:t>
      </w:r>
    </w:p>
    <w:p w14:paraId="2778C0A6" w14:textId="77777777" w:rsidR="00323D1C" w:rsidRDefault="00DA4F4B" w:rsidP="00323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566">
        <w:rPr>
          <w:rFonts w:ascii="Times New Roman" w:hAnsi="Times New Roman" w:cs="Times New Roman"/>
          <w:sz w:val="24"/>
          <w:szCs w:val="24"/>
        </w:rPr>
        <w:t>Культура и человек как носитель культуры. Искусство как особая сфера человеческой деятельности.</w:t>
      </w:r>
    </w:p>
    <w:p w14:paraId="5E836457" w14:textId="77777777" w:rsidR="00323D1C" w:rsidRDefault="00DA4F4B" w:rsidP="00323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566">
        <w:rPr>
          <w:rFonts w:ascii="Times New Roman" w:hAnsi="Times New Roman" w:cs="Times New Roman"/>
          <w:sz w:val="24"/>
          <w:szCs w:val="24"/>
        </w:rPr>
        <w:t>Виды и направления искусства.</w:t>
      </w:r>
    </w:p>
    <w:p w14:paraId="71AD4BBF" w14:textId="77777777" w:rsidR="00323D1C" w:rsidRDefault="00DA4F4B" w:rsidP="00323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566">
        <w:rPr>
          <w:rFonts w:ascii="Times New Roman" w:hAnsi="Times New Roman" w:cs="Times New Roman"/>
          <w:sz w:val="24"/>
          <w:szCs w:val="24"/>
        </w:rPr>
        <w:t>Условия для возникновения государства. Аппарат власти. Право, суд, армия. Гражданин. Виды государств: монархия, диктатура, демократическая республика. Политика государства, гражданские свободы, государственные законы.</w:t>
      </w:r>
    </w:p>
    <w:p w14:paraId="203FDF0A" w14:textId="77777777" w:rsidR="00323D1C" w:rsidRDefault="00DA4F4B" w:rsidP="00323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566">
        <w:rPr>
          <w:rFonts w:ascii="Times New Roman" w:hAnsi="Times New Roman" w:cs="Times New Roman"/>
          <w:sz w:val="24"/>
          <w:szCs w:val="24"/>
        </w:rPr>
        <w:t>Экономика как показатель развития общества и государства. История денег, торговли. Государства богатые и бедные.</w:t>
      </w:r>
    </w:p>
    <w:p w14:paraId="4D5C57D3" w14:textId="77777777" w:rsidR="00DA4F4B" w:rsidRPr="00CD3566" w:rsidRDefault="00DA4F4B" w:rsidP="00323D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3566">
        <w:rPr>
          <w:rFonts w:ascii="Times New Roman" w:hAnsi="Times New Roman" w:cs="Times New Roman"/>
          <w:sz w:val="24"/>
          <w:szCs w:val="24"/>
        </w:rPr>
        <w:t>Войны. Причины возникновения войн. Исторические уроки войн.</w:t>
      </w:r>
    </w:p>
    <w:p w14:paraId="45D44C85" w14:textId="77777777" w:rsidR="000420FD" w:rsidRPr="00022529" w:rsidRDefault="000420FD" w:rsidP="000225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885D8F" w14:textId="721D2436" w:rsidR="00BB113D" w:rsidRPr="00022529" w:rsidRDefault="00BB113D" w:rsidP="00AA050C">
      <w:pPr>
        <w:pStyle w:val="ConsPlusTitle"/>
        <w:numPr>
          <w:ilvl w:val="0"/>
          <w:numId w:val="21"/>
        </w:numPr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22529">
        <w:rPr>
          <w:rFonts w:ascii="Times New Roman" w:hAnsi="Times New Roman" w:cs="Times New Roman"/>
          <w:sz w:val="24"/>
          <w:szCs w:val="24"/>
        </w:rPr>
        <w:t>Планируемые предметные результаты освоения учебного предмета "Мир истории"</w:t>
      </w:r>
      <w:r w:rsidR="00CD3566">
        <w:rPr>
          <w:rFonts w:ascii="Times New Roman" w:hAnsi="Times New Roman" w:cs="Times New Roman"/>
          <w:sz w:val="24"/>
          <w:szCs w:val="24"/>
        </w:rPr>
        <w:t>:</w:t>
      </w:r>
    </w:p>
    <w:p w14:paraId="167A2F96" w14:textId="3FA881B5" w:rsidR="00BB113D" w:rsidRPr="00FA53F7" w:rsidRDefault="00BB113D" w:rsidP="00AA050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3F7">
        <w:rPr>
          <w:rFonts w:ascii="Times New Roman" w:hAnsi="Times New Roman" w:cs="Times New Roman"/>
          <w:b/>
          <w:sz w:val="24"/>
          <w:szCs w:val="24"/>
        </w:rPr>
        <w:t>Минимальный уровень:</w:t>
      </w:r>
    </w:p>
    <w:p w14:paraId="6880520D" w14:textId="77777777" w:rsidR="00BB113D" w:rsidRPr="00022529" w:rsidRDefault="00BB113D" w:rsidP="00B10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529">
        <w:rPr>
          <w:rFonts w:ascii="Times New Roman" w:hAnsi="Times New Roman" w:cs="Times New Roman"/>
          <w:sz w:val="24"/>
          <w:szCs w:val="24"/>
        </w:rPr>
        <w:t>понимание доступных исторических фактов;</w:t>
      </w:r>
    </w:p>
    <w:p w14:paraId="1DD89E48" w14:textId="77777777" w:rsidR="00BB113D" w:rsidRPr="00022529" w:rsidRDefault="00BB113D" w:rsidP="00B10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529">
        <w:rPr>
          <w:rFonts w:ascii="Times New Roman" w:hAnsi="Times New Roman" w:cs="Times New Roman"/>
          <w:sz w:val="24"/>
          <w:szCs w:val="24"/>
        </w:rPr>
        <w:t>использование некоторых усвоенных понятий в активной речи;</w:t>
      </w:r>
    </w:p>
    <w:p w14:paraId="1A3CF6AB" w14:textId="77777777" w:rsidR="00BB113D" w:rsidRPr="00022529" w:rsidRDefault="00BB113D" w:rsidP="00B10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529">
        <w:rPr>
          <w:rFonts w:ascii="Times New Roman" w:hAnsi="Times New Roman" w:cs="Times New Roman"/>
          <w:sz w:val="24"/>
          <w:szCs w:val="24"/>
        </w:rPr>
        <w:t>последовательные ответы на вопросы, выбор правильного ответа из ряда предложенных вариантов;</w:t>
      </w:r>
    </w:p>
    <w:p w14:paraId="2FCFAEAD" w14:textId="77777777" w:rsidR="00BB113D" w:rsidRPr="00022529" w:rsidRDefault="00BB113D" w:rsidP="00B10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529">
        <w:rPr>
          <w:rFonts w:ascii="Times New Roman" w:hAnsi="Times New Roman" w:cs="Times New Roman"/>
          <w:sz w:val="24"/>
          <w:szCs w:val="24"/>
        </w:rPr>
        <w:t>использование помощи педагогического работника при выполнении учебных задач, самостоятельное исправление ошибок;</w:t>
      </w:r>
    </w:p>
    <w:p w14:paraId="4D6CF14C" w14:textId="77777777" w:rsidR="00BB113D" w:rsidRPr="00022529" w:rsidRDefault="00BB113D" w:rsidP="00B10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529">
        <w:rPr>
          <w:rFonts w:ascii="Times New Roman" w:hAnsi="Times New Roman" w:cs="Times New Roman"/>
          <w:sz w:val="24"/>
          <w:szCs w:val="24"/>
        </w:rPr>
        <w:t>усвоение элементов контроля учебной деятельности (с помощью памяток, инструкций, опорных схем);</w:t>
      </w:r>
    </w:p>
    <w:p w14:paraId="6771D144" w14:textId="77777777" w:rsidR="00BB113D" w:rsidRPr="00022529" w:rsidRDefault="00BB113D" w:rsidP="00B10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529">
        <w:rPr>
          <w:rFonts w:ascii="Times New Roman" w:hAnsi="Times New Roman" w:cs="Times New Roman"/>
          <w:sz w:val="24"/>
          <w:szCs w:val="24"/>
        </w:rPr>
        <w:t>адекватное реагирование на оценку учебных действий.</w:t>
      </w:r>
    </w:p>
    <w:p w14:paraId="147603AF" w14:textId="3E84CD27" w:rsidR="00BB113D" w:rsidRPr="00FA53F7" w:rsidRDefault="00BB113D" w:rsidP="00AA050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3F7">
        <w:rPr>
          <w:rFonts w:ascii="Times New Roman" w:hAnsi="Times New Roman" w:cs="Times New Roman"/>
          <w:b/>
          <w:sz w:val="24"/>
          <w:szCs w:val="24"/>
        </w:rPr>
        <w:t>Достаточный уровень:</w:t>
      </w:r>
    </w:p>
    <w:p w14:paraId="0E780C38" w14:textId="77777777" w:rsidR="00BB113D" w:rsidRPr="00022529" w:rsidRDefault="00BB113D" w:rsidP="00B10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529">
        <w:rPr>
          <w:rFonts w:ascii="Times New Roman" w:hAnsi="Times New Roman" w:cs="Times New Roman"/>
          <w:sz w:val="24"/>
          <w:szCs w:val="24"/>
        </w:rPr>
        <w:t>знание изученных понятий и наличие представлений по всем разделам программы;</w:t>
      </w:r>
    </w:p>
    <w:p w14:paraId="2E798A4D" w14:textId="77777777" w:rsidR="00BB113D" w:rsidRPr="00022529" w:rsidRDefault="00BB113D" w:rsidP="00B10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529">
        <w:rPr>
          <w:rFonts w:ascii="Times New Roman" w:hAnsi="Times New Roman" w:cs="Times New Roman"/>
          <w:sz w:val="24"/>
          <w:szCs w:val="24"/>
        </w:rPr>
        <w:t>использование усвоенных исторических понятий в самостоятельных высказываниях;</w:t>
      </w:r>
    </w:p>
    <w:p w14:paraId="07BB6A2B" w14:textId="77777777" w:rsidR="00BB113D" w:rsidRPr="00022529" w:rsidRDefault="00BB113D" w:rsidP="00B10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529">
        <w:rPr>
          <w:rFonts w:ascii="Times New Roman" w:hAnsi="Times New Roman" w:cs="Times New Roman"/>
          <w:sz w:val="24"/>
          <w:szCs w:val="24"/>
        </w:rPr>
        <w:t>участие в беседах по основным темам программы;</w:t>
      </w:r>
    </w:p>
    <w:p w14:paraId="3BE49DF5" w14:textId="77777777" w:rsidR="00BB113D" w:rsidRPr="00022529" w:rsidRDefault="00BB113D" w:rsidP="00B10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529">
        <w:rPr>
          <w:rFonts w:ascii="Times New Roman" w:hAnsi="Times New Roman" w:cs="Times New Roman"/>
          <w:sz w:val="24"/>
          <w:szCs w:val="24"/>
        </w:rPr>
        <w:t>высказывание собственных суждений и личностное отношение к изученным фактам;</w:t>
      </w:r>
    </w:p>
    <w:p w14:paraId="4C8C8B88" w14:textId="77777777" w:rsidR="00B10645" w:rsidRDefault="00BB113D" w:rsidP="00B10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529">
        <w:rPr>
          <w:rFonts w:ascii="Times New Roman" w:hAnsi="Times New Roman" w:cs="Times New Roman"/>
          <w:sz w:val="24"/>
          <w:szCs w:val="24"/>
        </w:rPr>
        <w:t xml:space="preserve">понимание содержания учебных заданий, их выполнение самостоятельно или с </w:t>
      </w:r>
    </w:p>
    <w:p w14:paraId="46D1BDD7" w14:textId="77777777" w:rsidR="00BB113D" w:rsidRPr="00022529" w:rsidRDefault="00BB113D" w:rsidP="00B106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2529">
        <w:rPr>
          <w:rFonts w:ascii="Times New Roman" w:hAnsi="Times New Roman" w:cs="Times New Roman"/>
          <w:sz w:val="24"/>
          <w:szCs w:val="24"/>
        </w:rPr>
        <w:t>помощью педагогического работника;</w:t>
      </w:r>
    </w:p>
    <w:p w14:paraId="776CCE59" w14:textId="77777777" w:rsidR="00BB113D" w:rsidRPr="00323D1C" w:rsidRDefault="00BB113D" w:rsidP="00B1064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22529">
        <w:rPr>
          <w:rFonts w:ascii="Times New Roman" w:hAnsi="Times New Roman" w:cs="Times New Roman"/>
          <w:sz w:val="24"/>
          <w:szCs w:val="24"/>
        </w:rPr>
        <w:t>владение элементами самоконтроля при выполнении заданий;</w:t>
      </w:r>
    </w:p>
    <w:p w14:paraId="24352618" w14:textId="3624B305" w:rsidR="00BB113D" w:rsidRDefault="00BB113D" w:rsidP="00B1064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323D1C">
        <w:rPr>
          <w:rFonts w:ascii="Times New Roman" w:hAnsi="Times New Roman" w:cs="Times New Roman"/>
          <w:sz w:val="24"/>
          <w:szCs w:val="24"/>
        </w:rPr>
        <w:t>владение элементами оценки и самооценки</w:t>
      </w:r>
      <w:r w:rsidR="00AA050C">
        <w:rPr>
          <w:rFonts w:ascii="Times New Roman" w:hAnsi="Times New Roman" w:cs="Times New Roman"/>
          <w:sz w:val="24"/>
          <w:szCs w:val="24"/>
        </w:rPr>
        <w:t>.</w:t>
      </w:r>
    </w:p>
    <w:p w14:paraId="38F4A84D" w14:textId="77777777" w:rsidR="00AA050C" w:rsidRPr="00323D1C" w:rsidRDefault="00AA050C" w:rsidP="00B1064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5CB665DF" w14:textId="77777777" w:rsidR="0091501E" w:rsidRPr="00AA050C" w:rsidRDefault="008861AC" w:rsidP="00AA050C">
      <w:pPr>
        <w:pStyle w:val="a4"/>
        <w:widowControl w:val="0"/>
        <w:autoSpaceDE w:val="0"/>
        <w:autoSpaceDN w:val="0"/>
        <w:adjustRightInd w:val="0"/>
        <w:spacing w:line="276" w:lineRule="auto"/>
        <w:ind w:left="0"/>
        <w:rPr>
          <w:b/>
          <w:bCs/>
        </w:rPr>
      </w:pPr>
      <w:r w:rsidRPr="00323D1C">
        <w:rPr>
          <w:b/>
          <w:bCs/>
        </w:rPr>
        <w:t xml:space="preserve">5. </w:t>
      </w:r>
      <w:r w:rsidR="00CC2F1E" w:rsidRPr="00323D1C">
        <w:rPr>
          <w:b/>
          <w:bCs/>
        </w:rPr>
        <w:t xml:space="preserve"> </w:t>
      </w:r>
      <w:r w:rsidR="0091501E" w:rsidRPr="00AA050C">
        <w:rPr>
          <w:b/>
          <w:bCs/>
        </w:rPr>
        <w:t>Информационно - методическое обеспечение</w:t>
      </w:r>
    </w:p>
    <w:p w14:paraId="007AB03F" w14:textId="77777777" w:rsidR="00AA050C" w:rsidRPr="00AA050C" w:rsidRDefault="00AA050C" w:rsidP="00AA050C">
      <w:pPr>
        <w:pStyle w:val="a4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b/>
          <w:sz w:val="16"/>
          <w:szCs w:val="16"/>
        </w:rPr>
      </w:pPr>
    </w:p>
    <w:p w14:paraId="29F405AF" w14:textId="2339EE60" w:rsidR="0091501E" w:rsidRPr="00AA050C" w:rsidRDefault="0091501E" w:rsidP="00AA050C">
      <w:pPr>
        <w:pStyle w:val="a4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b/>
        </w:rPr>
      </w:pPr>
      <w:r w:rsidRPr="00AA050C">
        <w:rPr>
          <w:b/>
        </w:rPr>
        <w:t>Литература (основная и дополнительная)</w:t>
      </w:r>
    </w:p>
    <w:p w14:paraId="17D6EEC7" w14:textId="77777777" w:rsidR="00512660" w:rsidRPr="00AA050C" w:rsidRDefault="00F21C75" w:rsidP="00AA050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50C">
        <w:rPr>
          <w:rFonts w:ascii="Times New Roman" w:hAnsi="Times New Roman" w:cs="Times New Roman"/>
          <w:sz w:val="24"/>
          <w:szCs w:val="24"/>
        </w:rPr>
        <w:t>Пуля Е.Ф</w:t>
      </w:r>
      <w:r w:rsidR="00512660" w:rsidRPr="00AA050C">
        <w:rPr>
          <w:rFonts w:ascii="Times New Roman" w:hAnsi="Times New Roman" w:cs="Times New Roman"/>
          <w:sz w:val="24"/>
          <w:szCs w:val="24"/>
        </w:rPr>
        <w:t>.</w:t>
      </w:r>
      <w:r w:rsidRPr="00AA050C">
        <w:rPr>
          <w:rFonts w:ascii="Times New Roman" w:hAnsi="Times New Roman" w:cs="Times New Roman"/>
          <w:sz w:val="24"/>
          <w:szCs w:val="24"/>
        </w:rPr>
        <w:t xml:space="preserve"> </w:t>
      </w:r>
      <w:r w:rsidR="00512660" w:rsidRPr="00AA050C">
        <w:rPr>
          <w:rFonts w:ascii="Times New Roman" w:hAnsi="Times New Roman" w:cs="Times New Roman"/>
          <w:sz w:val="24"/>
          <w:szCs w:val="24"/>
        </w:rPr>
        <w:t xml:space="preserve">Книга для учителя спец. (корр.) образ. школы </w:t>
      </w:r>
      <w:r w:rsidR="00512660" w:rsidRPr="00AA050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512660" w:rsidRPr="00AA050C">
        <w:rPr>
          <w:rFonts w:ascii="Times New Roman" w:hAnsi="Times New Roman" w:cs="Times New Roman"/>
          <w:sz w:val="24"/>
          <w:szCs w:val="24"/>
        </w:rPr>
        <w:t>вида. М.: ВЛАДОС,</w:t>
      </w:r>
    </w:p>
    <w:p w14:paraId="43808754" w14:textId="7379E778" w:rsidR="00F447D4" w:rsidRPr="00AA050C" w:rsidRDefault="00512660" w:rsidP="00AA050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50C">
        <w:rPr>
          <w:rFonts w:ascii="Times New Roman" w:hAnsi="Times New Roman" w:cs="Times New Roman"/>
          <w:sz w:val="24"/>
          <w:szCs w:val="24"/>
        </w:rPr>
        <w:t>2003 г-168с.</w:t>
      </w:r>
    </w:p>
    <w:p w14:paraId="585BEEE8" w14:textId="25BB7310" w:rsidR="00C41323" w:rsidRPr="00AA050C" w:rsidRDefault="00C41323" w:rsidP="00AA050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050C">
        <w:rPr>
          <w:rFonts w:ascii="Times New Roman" w:hAnsi="Times New Roman" w:cs="Times New Roman"/>
          <w:b/>
          <w:bCs/>
          <w:sz w:val="24"/>
          <w:szCs w:val="24"/>
        </w:rPr>
        <w:t>Информационно-компьютерная поддержка учебного процесса</w:t>
      </w:r>
    </w:p>
    <w:p w14:paraId="59E92EB8" w14:textId="77777777" w:rsidR="00C41323" w:rsidRPr="00AA050C" w:rsidRDefault="00671F3B" w:rsidP="00AA0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41323" w:rsidRPr="00AA050C">
          <w:rPr>
            <w:rStyle w:val="a6"/>
            <w:rFonts w:ascii="Times New Roman" w:hAnsi="Times New Roman" w:cs="Times New Roman"/>
            <w:sz w:val="24"/>
            <w:szCs w:val="24"/>
          </w:rPr>
          <w:t>http://mon.gov.ru</w:t>
        </w:r>
      </w:hyperlink>
      <w:r w:rsidR="00C41323" w:rsidRPr="00AA050C">
        <w:rPr>
          <w:rFonts w:ascii="Times New Roman" w:hAnsi="Times New Roman" w:cs="Times New Roman"/>
          <w:sz w:val="24"/>
          <w:szCs w:val="24"/>
        </w:rPr>
        <w:t xml:space="preserve"> – сайт Министерства образования и науки РФ. Раздел Федеральные государственные образовательные стандарты содержит текст ФГОС и нормативные акты, регламентирующие введение ФГОС.</w:t>
      </w:r>
    </w:p>
    <w:p w14:paraId="61B22D05" w14:textId="77777777" w:rsidR="00C41323" w:rsidRPr="00AA050C" w:rsidRDefault="00671F3B" w:rsidP="00AA0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41323" w:rsidRPr="00AA050C">
          <w:rPr>
            <w:rStyle w:val="a6"/>
            <w:rFonts w:ascii="Times New Roman" w:hAnsi="Times New Roman" w:cs="Times New Roman"/>
            <w:sz w:val="24"/>
            <w:szCs w:val="24"/>
          </w:rPr>
          <w:t>http://standart.edu.ru</w:t>
        </w:r>
      </w:hyperlink>
      <w:r w:rsidR="00C41323" w:rsidRPr="00AA050C">
        <w:rPr>
          <w:rFonts w:ascii="Times New Roman" w:hAnsi="Times New Roman" w:cs="Times New Roman"/>
          <w:sz w:val="24"/>
          <w:szCs w:val="24"/>
        </w:rPr>
        <w:t xml:space="preserve"> - официальный специализированный сайт, раскрывающий специфику ФГОС нового поколения. Он представляет нормативную базу и официальные материалы, отражающие содержание и порядок введения ФГОС начальной школы, ключевые понятия ФГОС.</w:t>
      </w:r>
    </w:p>
    <w:p w14:paraId="0B761367" w14:textId="77777777" w:rsidR="00C41323" w:rsidRPr="00AA050C" w:rsidRDefault="00C41323" w:rsidP="00AA050C">
      <w:pPr>
        <w:spacing w:after="0"/>
        <w:jc w:val="both"/>
        <w:rPr>
          <w:rStyle w:val="day7"/>
          <w:rFonts w:ascii="Times New Roman" w:hAnsi="Times New Roman" w:cs="Times New Roman"/>
          <w:sz w:val="24"/>
          <w:szCs w:val="24"/>
        </w:rPr>
      </w:pPr>
      <w:r w:rsidRPr="00AA050C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</w:t>
      </w:r>
      <w:hyperlink r:id="rId11" w:history="1">
        <w:r w:rsidRPr="00AA050C">
          <w:rPr>
            <w:rStyle w:val="a6"/>
            <w:rFonts w:ascii="Times New Roman" w:hAnsi="Times New Roman" w:cs="Times New Roman"/>
            <w:sz w:val="24"/>
            <w:szCs w:val="24"/>
          </w:rPr>
          <w:t>www.prosv.ru</w:t>
        </w:r>
      </w:hyperlink>
      <w:r w:rsidRPr="00AA050C">
        <w:rPr>
          <w:rStyle w:val="day7"/>
          <w:rFonts w:ascii="Times New Roman" w:hAnsi="Times New Roman" w:cs="Times New Roman"/>
          <w:sz w:val="24"/>
          <w:szCs w:val="24"/>
        </w:rPr>
        <w:t xml:space="preserve"> – сайт издательства «Просвещение» предлагает материалы по реализации новых образовательных стандартов средствами УМК «Перспектива». На сайте выложены развернутые методические рекомендации для учителей начальных классов по организации образовательного процесса в соответствии с требованиями ФОГС, формированию УУД, разработке</w:t>
      </w:r>
      <w:r w:rsidRPr="00AA050C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программы, написанию</w:t>
      </w:r>
      <w:r w:rsidRPr="00AA050C">
        <w:rPr>
          <w:rStyle w:val="day7"/>
          <w:rFonts w:ascii="Times New Roman" w:hAnsi="Times New Roman" w:cs="Times New Roman"/>
          <w:sz w:val="24"/>
          <w:szCs w:val="24"/>
        </w:rPr>
        <w:t xml:space="preserve"> рабочей программы учителя.</w:t>
      </w:r>
    </w:p>
    <w:p w14:paraId="4BD31030" w14:textId="77777777" w:rsidR="00C41323" w:rsidRPr="00AA050C" w:rsidRDefault="00671F3B" w:rsidP="00AA0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41323" w:rsidRPr="00AA050C">
          <w:rPr>
            <w:rStyle w:val="a6"/>
            <w:rFonts w:ascii="Times New Roman" w:hAnsi="Times New Roman" w:cs="Times New Roman"/>
            <w:sz w:val="24"/>
            <w:szCs w:val="24"/>
          </w:rPr>
          <w:t>http://www.mcko.ru</w:t>
        </w:r>
      </w:hyperlink>
      <w:r w:rsidR="00C41323" w:rsidRPr="00AA050C">
        <w:rPr>
          <w:rFonts w:ascii="Times New Roman" w:hAnsi="Times New Roman" w:cs="Times New Roman"/>
          <w:sz w:val="24"/>
          <w:szCs w:val="24"/>
        </w:rPr>
        <w:t xml:space="preserve"> – сайт Московского центра оценки качества содержит методические рекомендации по реализации основной образовательной программы, раскрывает специфику деятельностного подхода при реализации ФГОС.</w:t>
      </w:r>
    </w:p>
    <w:p w14:paraId="7B20DCFF" w14:textId="77777777" w:rsidR="00C41323" w:rsidRPr="00AA050C" w:rsidRDefault="00C41323" w:rsidP="00AA0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50C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http://www.ouro.ru</w:t>
      </w:r>
      <w:r w:rsidRPr="00AA050C">
        <w:rPr>
          <w:rFonts w:ascii="Times New Roman" w:hAnsi="Times New Roman" w:cs="Times New Roman"/>
          <w:sz w:val="24"/>
          <w:szCs w:val="24"/>
        </w:rPr>
        <w:t>- сайт открытого института «Развивающее образование» предлагает текст ФГОС, содержит материалы по обсуждению стандартов нового поколения для начальной школы. Сайт представляет опубликованные методические материалы по внедрению ФГОС, дает возможность заказать литературу.</w:t>
      </w:r>
    </w:p>
    <w:p w14:paraId="36CB217E" w14:textId="77777777" w:rsidR="00C41323" w:rsidRPr="00AA050C" w:rsidRDefault="00671F3B" w:rsidP="00AA0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41323" w:rsidRPr="00AA050C">
          <w:rPr>
            <w:rStyle w:val="a6"/>
            <w:rFonts w:ascii="Times New Roman" w:hAnsi="Times New Roman" w:cs="Times New Roman"/>
            <w:sz w:val="24"/>
            <w:szCs w:val="24"/>
          </w:rPr>
          <w:t>http://www.zavuch.info-</w:t>
        </w:r>
      </w:hyperlink>
      <w:r w:rsidR="00C41323" w:rsidRPr="00AA050C">
        <w:rPr>
          <w:rFonts w:ascii="Times New Roman" w:hAnsi="Times New Roman" w:cs="Times New Roman"/>
          <w:sz w:val="24"/>
          <w:szCs w:val="24"/>
        </w:rPr>
        <w:t xml:space="preserve"> сайт содержит разработанные специалистами материалы (презентации, статьи, методические разработки для проведения педсоветов, организации творческих групп учителей) по отдельным аспектам ФГОС.</w:t>
      </w:r>
    </w:p>
    <w:p w14:paraId="29D0A62F" w14:textId="77777777" w:rsidR="00C41323" w:rsidRPr="00AA050C" w:rsidRDefault="00671F3B" w:rsidP="00AA0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41323" w:rsidRPr="00AA050C">
          <w:rPr>
            <w:rStyle w:val="a6"/>
            <w:rFonts w:ascii="Times New Roman" w:hAnsi="Times New Roman" w:cs="Times New Roman"/>
            <w:sz w:val="24"/>
            <w:szCs w:val="24"/>
          </w:rPr>
          <w:t>http://www.school2100.ru-</w:t>
        </w:r>
      </w:hyperlink>
      <w:r w:rsidR="00C41323" w:rsidRPr="00AA050C">
        <w:rPr>
          <w:rFonts w:ascii="Times New Roman" w:hAnsi="Times New Roman" w:cs="Times New Roman"/>
          <w:sz w:val="24"/>
          <w:szCs w:val="24"/>
        </w:rPr>
        <w:t xml:space="preserve"> сайт предлагает индивидуальные дистанционные консультации специалистов по проблемам внедрения ФГОС.</w:t>
      </w:r>
    </w:p>
    <w:p w14:paraId="44841085" w14:textId="77777777" w:rsidR="00C41323" w:rsidRPr="00AA050C" w:rsidRDefault="00671F3B" w:rsidP="00AA0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41323" w:rsidRPr="00AA050C">
          <w:rPr>
            <w:rStyle w:val="a6"/>
            <w:rFonts w:ascii="Times New Roman" w:hAnsi="Times New Roman" w:cs="Times New Roman"/>
            <w:sz w:val="24"/>
            <w:szCs w:val="24"/>
          </w:rPr>
          <w:t>http://school2rti.ucoz.ru</w:t>
        </w:r>
      </w:hyperlink>
      <w:r w:rsidR="00C41323" w:rsidRPr="00AA050C">
        <w:rPr>
          <w:rFonts w:ascii="Times New Roman" w:hAnsi="Times New Roman" w:cs="Times New Roman"/>
          <w:sz w:val="24"/>
          <w:szCs w:val="24"/>
        </w:rPr>
        <w:t xml:space="preserve"> – сайт представляет ориентировочный пакет документации по переходу ОУ к реализации ФГОС нового поколения.</w:t>
      </w:r>
    </w:p>
    <w:p w14:paraId="197AA80B" w14:textId="77777777" w:rsidR="00C41323" w:rsidRPr="00AA050C" w:rsidRDefault="00671F3B" w:rsidP="00AA0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C41323" w:rsidRPr="00AA050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http://www.mon.gov.ru</w:t>
        </w:r>
      </w:hyperlink>
      <w:r w:rsidR="00C41323" w:rsidRPr="00AA050C">
        <w:rPr>
          <w:rFonts w:ascii="Times New Roman" w:hAnsi="Times New Roman" w:cs="Times New Roman"/>
          <w:bCs/>
          <w:iCs/>
          <w:sz w:val="24"/>
          <w:szCs w:val="24"/>
        </w:rPr>
        <w:t xml:space="preserve"> – официальный сайт Министерства образования и науки РФ</w:t>
      </w:r>
    </w:p>
    <w:p w14:paraId="118D6CCA" w14:textId="77777777" w:rsidR="00C41323" w:rsidRPr="00AA050C" w:rsidRDefault="00671F3B" w:rsidP="00AA0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C41323" w:rsidRPr="00AA050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http://www.edu.ru</w:t>
        </w:r>
      </w:hyperlink>
      <w:r w:rsidR="00C41323" w:rsidRPr="00AA050C">
        <w:rPr>
          <w:rFonts w:ascii="Times New Roman" w:hAnsi="Times New Roman" w:cs="Times New Roman"/>
          <w:bCs/>
          <w:iCs/>
          <w:sz w:val="24"/>
          <w:szCs w:val="24"/>
        </w:rPr>
        <w:t xml:space="preserve"> – федеральный портал «Российское образование»</w:t>
      </w:r>
    </w:p>
    <w:p w14:paraId="79933D19" w14:textId="77777777" w:rsidR="00C41323" w:rsidRPr="00AA050C" w:rsidRDefault="00671F3B" w:rsidP="00AA0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C41323" w:rsidRPr="00AA050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http://www.school.edu.ru</w:t>
        </w:r>
      </w:hyperlink>
      <w:r w:rsidR="00C41323" w:rsidRPr="00AA050C">
        <w:rPr>
          <w:rFonts w:ascii="Times New Roman" w:hAnsi="Times New Roman" w:cs="Times New Roman"/>
          <w:bCs/>
          <w:iCs/>
          <w:sz w:val="24"/>
          <w:szCs w:val="24"/>
        </w:rPr>
        <w:t xml:space="preserve"> – российский общеобразовательный Портал</w:t>
      </w:r>
    </w:p>
    <w:p w14:paraId="209BDF5F" w14:textId="77777777" w:rsidR="00C41323" w:rsidRPr="00AA050C" w:rsidRDefault="00671F3B" w:rsidP="00AA0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C41323" w:rsidRPr="00AA050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http://www.vestnik.edu.ru</w:t>
        </w:r>
      </w:hyperlink>
      <w:r w:rsidR="00C41323" w:rsidRPr="00AA050C">
        <w:rPr>
          <w:rFonts w:ascii="Times New Roman" w:hAnsi="Times New Roman" w:cs="Times New Roman"/>
          <w:bCs/>
          <w:iCs/>
          <w:sz w:val="24"/>
          <w:szCs w:val="24"/>
        </w:rPr>
        <w:t xml:space="preserve"> – журнал «Вестник образования»</w:t>
      </w:r>
    </w:p>
    <w:p w14:paraId="16D4F996" w14:textId="77777777" w:rsidR="00C41323" w:rsidRPr="00AA050C" w:rsidRDefault="00671F3B" w:rsidP="00AA0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C41323" w:rsidRPr="00AA050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http://www.school-collection.edu.ru</w:t>
        </w:r>
      </w:hyperlink>
      <w:r w:rsidR="00C41323" w:rsidRPr="00AA050C">
        <w:rPr>
          <w:rFonts w:ascii="Times New Roman" w:hAnsi="Times New Roman" w:cs="Times New Roman"/>
          <w:bCs/>
          <w:iCs/>
          <w:sz w:val="24"/>
          <w:szCs w:val="24"/>
        </w:rPr>
        <w:t xml:space="preserve"> – единая коллекция цифровых образовательных ресурсов</w:t>
      </w:r>
    </w:p>
    <w:p w14:paraId="03779A35" w14:textId="77777777" w:rsidR="00C41323" w:rsidRPr="00AA050C" w:rsidRDefault="00671F3B" w:rsidP="00AA0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C41323" w:rsidRPr="00AA050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http://www.apkpro.ru</w:t>
        </w:r>
      </w:hyperlink>
      <w:r w:rsidR="00C41323" w:rsidRPr="00AA050C">
        <w:rPr>
          <w:rFonts w:ascii="Times New Roman" w:hAnsi="Times New Roman" w:cs="Times New Roman"/>
          <w:bCs/>
          <w:iCs/>
          <w:sz w:val="24"/>
          <w:szCs w:val="24"/>
        </w:rPr>
        <w:t xml:space="preserve"> – Академия повышения квалификации работников образования</w:t>
      </w:r>
    </w:p>
    <w:p w14:paraId="1E6384E6" w14:textId="77777777" w:rsidR="00C41323" w:rsidRPr="00AA050C" w:rsidRDefault="00671F3B" w:rsidP="00AA0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C41323" w:rsidRPr="00AA050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http://www.prosv.ru</w:t>
        </w:r>
      </w:hyperlink>
      <w:r w:rsidR="00C41323" w:rsidRPr="00AA050C">
        <w:rPr>
          <w:rFonts w:ascii="Times New Roman" w:hAnsi="Times New Roman" w:cs="Times New Roman"/>
          <w:bCs/>
          <w:iCs/>
          <w:sz w:val="24"/>
          <w:szCs w:val="24"/>
        </w:rPr>
        <w:t xml:space="preserve"> – сайт издательства «Просвещение»</w:t>
      </w:r>
    </w:p>
    <w:p w14:paraId="6AEE3462" w14:textId="77777777" w:rsidR="00C41323" w:rsidRPr="00AA050C" w:rsidRDefault="00671F3B" w:rsidP="00AA0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C41323" w:rsidRPr="00AA050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http://www.history.standart.edu.ru</w:t>
        </w:r>
      </w:hyperlink>
      <w:r w:rsidR="00C41323" w:rsidRPr="00AA050C">
        <w:rPr>
          <w:rFonts w:ascii="Times New Roman" w:hAnsi="Times New Roman" w:cs="Times New Roman"/>
          <w:bCs/>
          <w:iCs/>
          <w:sz w:val="24"/>
          <w:szCs w:val="24"/>
        </w:rPr>
        <w:t xml:space="preserve"> – предметный сайт издательства «Просвещение»</w:t>
      </w:r>
    </w:p>
    <w:p w14:paraId="4F5C82B8" w14:textId="77777777" w:rsidR="00C41323" w:rsidRPr="00AA050C" w:rsidRDefault="00671F3B" w:rsidP="00AA0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C41323" w:rsidRPr="00AA050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http://www.internet-school.ru</w:t>
        </w:r>
      </w:hyperlink>
      <w:r w:rsidR="00C41323" w:rsidRPr="00AA050C">
        <w:rPr>
          <w:rFonts w:ascii="Times New Roman" w:hAnsi="Times New Roman" w:cs="Times New Roman"/>
          <w:bCs/>
          <w:iCs/>
          <w:sz w:val="24"/>
          <w:szCs w:val="24"/>
        </w:rPr>
        <w:t xml:space="preserve"> – интернет-школа издательства «Просвещение»: </w:t>
      </w:r>
      <w:r w:rsidR="00C41323" w:rsidRPr="00AA050C">
        <w:rPr>
          <w:rFonts w:ascii="Times New Roman" w:hAnsi="Times New Roman" w:cs="Times New Roman"/>
          <w:bCs/>
          <w:iCs/>
          <w:color w:val="0000FF"/>
          <w:sz w:val="24"/>
          <w:szCs w:val="24"/>
          <w:u w:val="single"/>
        </w:rPr>
        <w:t>http://www.pish.ru</w:t>
      </w:r>
      <w:hyperlink r:id="rId25" w:history="1">
        <w:r w:rsidR="00C41323" w:rsidRPr="00AA050C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http://www.it-n.ru</w:t>
        </w:r>
      </w:hyperlink>
      <w:r w:rsidR="00C41323" w:rsidRPr="00AA050C">
        <w:rPr>
          <w:rFonts w:ascii="Times New Roman" w:hAnsi="Times New Roman" w:cs="Times New Roman"/>
          <w:bCs/>
          <w:iCs/>
          <w:sz w:val="24"/>
          <w:szCs w:val="24"/>
        </w:rPr>
        <w:t xml:space="preserve"> – российская версия международного проекта Сеть творческих учителей</w:t>
      </w:r>
    </w:p>
    <w:p w14:paraId="2B0FB512" w14:textId="77777777" w:rsidR="00C41323" w:rsidRPr="00AA050C" w:rsidRDefault="00C41323" w:rsidP="00AA050C">
      <w:p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</w:pPr>
      <w:r w:rsidRPr="00AA05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Ресурсы единой коллекции электронных образовательных ресурсов (</w:t>
      </w:r>
      <w:hyperlink r:id="rId26" w:history="1">
        <w:r w:rsidRPr="00AA050C">
          <w:rPr>
            <w:rStyle w:val="a6"/>
            <w:rFonts w:ascii="Times New Roman" w:eastAsia="Times New Roman" w:hAnsi="Times New Roman" w:cs="Times New Roman"/>
            <w:iCs/>
            <w:color w:val="0070C0"/>
            <w:sz w:val="24"/>
            <w:szCs w:val="24"/>
            <w:lang w:eastAsia="ru-RU"/>
          </w:rPr>
          <w:t>http://school-collection.edu.ru/</w:t>
        </w:r>
      </w:hyperlink>
      <w:r w:rsidRPr="00AA050C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t>).</w:t>
      </w:r>
    </w:p>
    <w:p w14:paraId="14A2406B" w14:textId="77777777" w:rsidR="00C41323" w:rsidRPr="00AA050C" w:rsidRDefault="00C41323" w:rsidP="00AA050C">
      <w:p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</w:pPr>
      <w:r w:rsidRPr="00AA05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Презентации к урокам</w:t>
      </w:r>
      <w:hyperlink r:id="rId27" w:history="1">
        <w:r w:rsidRPr="00AA050C">
          <w:rPr>
            <w:rStyle w:val="a6"/>
            <w:rFonts w:ascii="Times New Roman" w:eastAsia="Times New Roman" w:hAnsi="Times New Roman" w:cs="Times New Roman"/>
            <w:iCs/>
            <w:color w:val="0070C0"/>
            <w:sz w:val="24"/>
            <w:szCs w:val="24"/>
            <w:lang w:eastAsia="ru-RU"/>
          </w:rPr>
          <w:t>http://www.school2100.ru/</w:t>
        </w:r>
      </w:hyperlink>
    </w:p>
    <w:p w14:paraId="2F8E0A49" w14:textId="77777777" w:rsidR="00C41323" w:rsidRPr="00AA050C" w:rsidRDefault="00C41323" w:rsidP="00AA050C">
      <w:p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AA05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www</w:t>
      </w:r>
      <w:proofErr w:type="spellEnd"/>
      <w:r w:rsidRPr="00AA05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 </w:t>
      </w:r>
      <w:hyperlink r:id="rId28" w:history="1">
        <w:r w:rsidRPr="00AA050C">
          <w:rPr>
            <w:rStyle w:val="a6"/>
            <w:rFonts w:ascii="Times New Roman" w:eastAsia="Times New Roman" w:hAnsi="Times New Roman" w:cs="Times New Roman"/>
            <w:iCs/>
            <w:color w:val="0070C0"/>
            <w:sz w:val="24"/>
            <w:szCs w:val="24"/>
            <w:lang w:eastAsia="ru-RU"/>
          </w:rPr>
          <w:t>school.edu</w:t>
        </w:r>
      </w:hyperlink>
      <w:r w:rsidRPr="00AA05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— «Российский образовательный портал».</w:t>
      </w:r>
    </w:p>
    <w:p w14:paraId="772D5BF2" w14:textId="77777777" w:rsidR="00C41323" w:rsidRPr="00AA050C" w:rsidRDefault="00C41323" w:rsidP="00AA050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50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– конспекты  </w:t>
      </w:r>
      <w:hyperlink r:id="rId29" w:history="1">
        <w:r w:rsidRPr="00AA050C">
          <w:rPr>
            <w:rStyle w:val="a6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www.pedsovet.ru</w:t>
        </w:r>
      </w:hyperlink>
    </w:p>
    <w:p w14:paraId="222D536B" w14:textId="77777777" w:rsidR="00C41323" w:rsidRPr="00AA050C" w:rsidRDefault="00C41323" w:rsidP="00AA050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FE5F721" w14:textId="77777777" w:rsidR="00C41323" w:rsidRPr="00AA050C" w:rsidRDefault="00C41323" w:rsidP="00AA050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050C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</w:p>
    <w:p w14:paraId="74467CDC" w14:textId="77777777" w:rsidR="00C41323" w:rsidRPr="00AA050C" w:rsidRDefault="00C41323" w:rsidP="00AA050C">
      <w:pPr>
        <w:pStyle w:val="a4"/>
        <w:numPr>
          <w:ilvl w:val="0"/>
          <w:numId w:val="10"/>
        </w:numPr>
        <w:shd w:val="clear" w:color="auto" w:fill="FFFFFF"/>
        <w:spacing w:line="276" w:lineRule="auto"/>
        <w:ind w:left="1418" w:hanging="567"/>
        <w:jc w:val="both"/>
        <w:textAlignment w:val="baseline"/>
        <w:rPr>
          <w:color w:val="000000"/>
        </w:rPr>
      </w:pPr>
      <w:r w:rsidRPr="00AA050C">
        <w:rPr>
          <w:color w:val="000000"/>
        </w:rPr>
        <w:t>классная доска;</w:t>
      </w:r>
    </w:p>
    <w:p w14:paraId="4F30F5E3" w14:textId="77777777" w:rsidR="00C41323" w:rsidRPr="00AA050C" w:rsidRDefault="00C41323" w:rsidP="00AA050C">
      <w:pPr>
        <w:pStyle w:val="a4"/>
        <w:numPr>
          <w:ilvl w:val="0"/>
          <w:numId w:val="11"/>
        </w:numPr>
        <w:spacing w:line="276" w:lineRule="auto"/>
        <w:ind w:firstLine="131"/>
        <w:jc w:val="both"/>
        <w:rPr>
          <w:rFonts w:eastAsiaTheme="minorHAnsi"/>
          <w:lang w:eastAsia="en-US"/>
        </w:rPr>
      </w:pPr>
      <w:r w:rsidRPr="00AA050C">
        <w:t>ученические столы двухместные с комплектом стульев.</w:t>
      </w:r>
    </w:p>
    <w:p w14:paraId="2455E9F2" w14:textId="77777777" w:rsidR="00C41323" w:rsidRPr="00AA050C" w:rsidRDefault="00C41323" w:rsidP="00AA050C">
      <w:pPr>
        <w:pStyle w:val="a4"/>
        <w:numPr>
          <w:ilvl w:val="0"/>
          <w:numId w:val="11"/>
        </w:numPr>
        <w:spacing w:line="276" w:lineRule="auto"/>
        <w:ind w:firstLine="131"/>
        <w:jc w:val="both"/>
      </w:pPr>
      <w:r w:rsidRPr="00AA050C">
        <w:t>стол учительский с тумбой.</w:t>
      </w:r>
    </w:p>
    <w:p w14:paraId="0EFCB2A6" w14:textId="77777777" w:rsidR="00C41323" w:rsidRPr="00AA050C" w:rsidRDefault="00C41323" w:rsidP="00AA050C">
      <w:pPr>
        <w:pStyle w:val="a4"/>
        <w:numPr>
          <w:ilvl w:val="0"/>
          <w:numId w:val="11"/>
        </w:numPr>
        <w:spacing w:line="276" w:lineRule="auto"/>
        <w:ind w:firstLine="131"/>
        <w:jc w:val="both"/>
      </w:pPr>
      <w:r w:rsidRPr="00AA050C">
        <w:t>шкафы для хранения учебников, дидактических материалов, пособий и пр.</w:t>
      </w:r>
    </w:p>
    <w:p w14:paraId="0F5E3398" w14:textId="77777777" w:rsidR="00C41323" w:rsidRPr="00AA050C" w:rsidRDefault="00C41323" w:rsidP="00AA050C">
      <w:pPr>
        <w:pStyle w:val="a4"/>
        <w:numPr>
          <w:ilvl w:val="0"/>
          <w:numId w:val="11"/>
        </w:numPr>
        <w:spacing w:line="276" w:lineRule="auto"/>
        <w:ind w:firstLine="131"/>
        <w:jc w:val="both"/>
      </w:pPr>
      <w:r w:rsidRPr="00AA050C">
        <w:t>стенды для вывешивания иллюстративного материала.</w:t>
      </w:r>
    </w:p>
    <w:p w14:paraId="2BEE04EB" w14:textId="77777777" w:rsidR="00C41323" w:rsidRPr="00AA050C" w:rsidRDefault="00C41323" w:rsidP="00AA050C">
      <w:pPr>
        <w:pStyle w:val="a4"/>
        <w:numPr>
          <w:ilvl w:val="0"/>
          <w:numId w:val="11"/>
        </w:numPr>
        <w:spacing w:line="276" w:lineRule="auto"/>
        <w:ind w:firstLine="131"/>
        <w:jc w:val="both"/>
      </w:pPr>
      <w:r w:rsidRPr="00AA050C">
        <w:t>доска</w:t>
      </w:r>
    </w:p>
    <w:p w14:paraId="653F75C6" w14:textId="77777777" w:rsidR="00C41323" w:rsidRPr="00AA050C" w:rsidRDefault="00C41323" w:rsidP="00AA050C">
      <w:pPr>
        <w:numPr>
          <w:ilvl w:val="0"/>
          <w:numId w:val="11"/>
        </w:numPr>
        <w:spacing w:after="0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 компьютер;</w:t>
      </w:r>
    </w:p>
    <w:p w14:paraId="4E9614EE" w14:textId="77777777" w:rsidR="00C41323" w:rsidRPr="00AA050C" w:rsidRDefault="00C41323" w:rsidP="00AA050C">
      <w:pPr>
        <w:numPr>
          <w:ilvl w:val="0"/>
          <w:numId w:val="11"/>
        </w:numPr>
        <w:spacing w:after="0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принтер;</w:t>
      </w:r>
    </w:p>
    <w:p w14:paraId="6EADCCCB" w14:textId="77777777" w:rsidR="00C41323" w:rsidRPr="00AA050C" w:rsidRDefault="00C41323" w:rsidP="00AA050C">
      <w:pPr>
        <w:numPr>
          <w:ilvl w:val="0"/>
          <w:numId w:val="11"/>
        </w:numPr>
        <w:spacing w:after="0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телевизор;</w:t>
      </w:r>
    </w:p>
    <w:p w14:paraId="1C967BE3" w14:textId="77777777" w:rsidR="00C41323" w:rsidRPr="00AA050C" w:rsidRDefault="00C41323" w:rsidP="00AA050C">
      <w:pPr>
        <w:numPr>
          <w:ilvl w:val="0"/>
          <w:numId w:val="11"/>
        </w:numPr>
        <w:spacing w:after="0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карты.</w:t>
      </w:r>
    </w:p>
    <w:p w14:paraId="541B7BEB" w14:textId="77777777" w:rsidR="000420FD" w:rsidRPr="00AA050C" w:rsidRDefault="00C41323" w:rsidP="00AA050C">
      <w:pPr>
        <w:numPr>
          <w:ilvl w:val="0"/>
          <w:numId w:val="11"/>
        </w:numPr>
        <w:spacing w:after="0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зеркало</w:t>
      </w:r>
    </w:p>
    <w:sectPr w:rsidR="000420FD" w:rsidRPr="00AA050C" w:rsidSect="00AA050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9504E" w14:textId="77777777" w:rsidR="00671F3B" w:rsidRDefault="00671F3B" w:rsidP="00CD3566">
      <w:pPr>
        <w:spacing w:after="0" w:line="240" w:lineRule="auto"/>
      </w:pPr>
      <w:r>
        <w:separator/>
      </w:r>
    </w:p>
  </w:endnote>
  <w:endnote w:type="continuationSeparator" w:id="0">
    <w:p w14:paraId="0AB905A5" w14:textId="77777777" w:rsidR="00671F3B" w:rsidRDefault="00671F3B" w:rsidP="00CD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7DE10" w14:textId="77777777" w:rsidR="00671F3B" w:rsidRDefault="00671F3B" w:rsidP="00CD3566">
      <w:pPr>
        <w:spacing w:after="0" w:line="240" w:lineRule="auto"/>
      </w:pPr>
      <w:r>
        <w:separator/>
      </w:r>
    </w:p>
  </w:footnote>
  <w:footnote w:type="continuationSeparator" w:id="0">
    <w:p w14:paraId="60D8F4A5" w14:textId="77777777" w:rsidR="00671F3B" w:rsidRDefault="00671F3B" w:rsidP="00CD3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5560"/>
    <w:multiLevelType w:val="hybridMultilevel"/>
    <w:tmpl w:val="20F602D8"/>
    <w:lvl w:ilvl="0" w:tplc="8326CE62">
      <w:start w:val="68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36826"/>
    <w:multiLevelType w:val="multilevel"/>
    <w:tmpl w:val="85B27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4737F"/>
    <w:multiLevelType w:val="multilevel"/>
    <w:tmpl w:val="334EC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66825"/>
    <w:multiLevelType w:val="multilevel"/>
    <w:tmpl w:val="8A7E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982FD8"/>
    <w:multiLevelType w:val="multilevel"/>
    <w:tmpl w:val="47EC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A05933"/>
    <w:multiLevelType w:val="hybridMultilevel"/>
    <w:tmpl w:val="A9E8B46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B2CBE"/>
    <w:multiLevelType w:val="hybridMultilevel"/>
    <w:tmpl w:val="86D8B242"/>
    <w:lvl w:ilvl="0" w:tplc="264ECD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D4E83"/>
    <w:multiLevelType w:val="multilevel"/>
    <w:tmpl w:val="655CD6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F204FE"/>
    <w:multiLevelType w:val="multilevel"/>
    <w:tmpl w:val="643CED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BA29EA"/>
    <w:multiLevelType w:val="hybridMultilevel"/>
    <w:tmpl w:val="223000B4"/>
    <w:lvl w:ilvl="0" w:tplc="45D440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830A7"/>
    <w:multiLevelType w:val="hybridMultilevel"/>
    <w:tmpl w:val="B4F0F3A8"/>
    <w:lvl w:ilvl="0" w:tplc="6C487B32">
      <w:start w:val="68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91450"/>
    <w:multiLevelType w:val="hybridMultilevel"/>
    <w:tmpl w:val="EEF4BD1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85536"/>
    <w:multiLevelType w:val="hybridMultilevel"/>
    <w:tmpl w:val="78CA723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A335C"/>
    <w:multiLevelType w:val="hybridMultilevel"/>
    <w:tmpl w:val="F9F0203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56E13387"/>
    <w:multiLevelType w:val="hybridMultilevel"/>
    <w:tmpl w:val="A2B80F62"/>
    <w:lvl w:ilvl="0" w:tplc="94143BD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A86D5E"/>
    <w:multiLevelType w:val="hybridMultilevel"/>
    <w:tmpl w:val="D326E888"/>
    <w:lvl w:ilvl="0" w:tplc="916A11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51722"/>
    <w:multiLevelType w:val="hybridMultilevel"/>
    <w:tmpl w:val="F9E69E1A"/>
    <w:lvl w:ilvl="0" w:tplc="EAA0A63C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F2D25"/>
    <w:multiLevelType w:val="multilevel"/>
    <w:tmpl w:val="24EE1D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404165"/>
    <w:multiLevelType w:val="hybridMultilevel"/>
    <w:tmpl w:val="DE840120"/>
    <w:lvl w:ilvl="0" w:tplc="FA227CAC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E094C"/>
    <w:multiLevelType w:val="hybridMultilevel"/>
    <w:tmpl w:val="CF8CB810"/>
    <w:lvl w:ilvl="0" w:tplc="C8DE6FB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20" w15:restartNumberingAfterBreak="0">
    <w:nsid w:val="7B8E39B1"/>
    <w:multiLevelType w:val="hybridMultilevel"/>
    <w:tmpl w:val="E3A48F0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0"/>
  </w:num>
  <w:num w:numId="13">
    <w:abstractNumId w:val="16"/>
  </w:num>
  <w:num w:numId="14">
    <w:abstractNumId w:val="10"/>
  </w:num>
  <w:num w:numId="15">
    <w:abstractNumId w:val="11"/>
  </w:num>
  <w:num w:numId="16">
    <w:abstractNumId w:val="12"/>
  </w:num>
  <w:num w:numId="17">
    <w:abstractNumId w:val="18"/>
  </w:num>
  <w:num w:numId="18">
    <w:abstractNumId w:val="19"/>
  </w:num>
  <w:num w:numId="19">
    <w:abstractNumId w:val="5"/>
  </w:num>
  <w:num w:numId="20">
    <w:abstractNumId w:val="20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198"/>
    <w:rsid w:val="00002923"/>
    <w:rsid w:val="0000584D"/>
    <w:rsid w:val="00022529"/>
    <w:rsid w:val="000420FD"/>
    <w:rsid w:val="00073FEC"/>
    <w:rsid w:val="000C0A46"/>
    <w:rsid w:val="000C7A1E"/>
    <w:rsid w:val="000D58FD"/>
    <w:rsid w:val="000F0B73"/>
    <w:rsid w:val="00104E6A"/>
    <w:rsid w:val="00163907"/>
    <w:rsid w:val="001646BE"/>
    <w:rsid w:val="001A259B"/>
    <w:rsid w:val="001A43BF"/>
    <w:rsid w:val="001F1BD2"/>
    <w:rsid w:val="001F407D"/>
    <w:rsid w:val="00212B44"/>
    <w:rsid w:val="00234200"/>
    <w:rsid w:val="002530A5"/>
    <w:rsid w:val="00263EFC"/>
    <w:rsid w:val="00285198"/>
    <w:rsid w:val="00290E65"/>
    <w:rsid w:val="002C38B5"/>
    <w:rsid w:val="00323D1C"/>
    <w:rsid w:val="00347D39"/>
    <w:rsid w:val="003C46B4"/>
    <w:rsid w:val="004122FC"/>
    <w:rsid w:val="00465751"/>
    <w:rsid w:val="004E04B7"/>
    <w:rsid w:val="0050206D"/>
    <w:rsid w:val="00503F86"/>
    <w:rsid w:val="00510A5C"/>
    <w:rsid w:val="00512660"/>
    <w:rsid w:val="00516970"/>
    <w:rsid w:val="00527454"/>
    <w:rsid w:val="00557533"/>
    <w:rsid w:val="005804D2"/>
    <w:rsid w:val="005A78BA"/>
    <w:rsid w:val="005D3D81"/>
    <w:rsid w:val="005F3A0B"/>
    <w:rsid w:val="00600807"/>
    <w:rsid w:val="00671F3B"/>
    <w:rsid w:val="006736BB"/>
    <w:rsid w:val="00674787"/>
    <w:rsid w:val="00690BBA"/>
    <w:rsid w:val="006A18AE"/>
    <w:rsid w:val="007045EB"/>
    <w:rsid w:val="00705CB9"/>
    <w:rsid w:val="00756145"/>
    <w:rsid w:val="00760DD3"/>
    <w:rsid w:val="00773085"/>
    <w:rsid w:val="00787FA4"/>
    <w:rsid w:val="007D5962"/>
    <w:rsid w:val="007D7687"/>
    <w:rsid w:val="008861AC"/>
    <w:rsid w:val="008924ED"/>
    <w:rsid w:val="008A5537"/>
    <w:rsid w:val="008A70BD"/>
    <w:rsid w:val="008D492F"/>
    <w:rsid w:val="009039A8"/>
    <w:rsid w:val="009045EA"/>
    <w:rsid w:val="0091501E"/>
    <w:rsid w:val="009C084F"/>
    <w:rsid w:val="009C427E"/>
    <w:rsid w:val="009E6546"/>
    <w:rsid w:val="00A01BD4"/>
    <w:rsid w:val="00A21FF8"/>
    <w:rsid w:val="00A22779"/>
    <w:rsid w:val="00A34730"/>
    <w:rsid w:val="00A42AD1"/>
    <w:rsid w:val="00A70C90"/>
    <w:rsid w:val="00A84732"/>
    <w:rsid w:val="00A84DE4"/>
    <w:rsid w:val="00A91472"/>
    <w:rsid w:val="00AA050C"/>
    <w:rsid w:val="00AA3EBF"/>
    <w:rsid w:val="00AB7DFA"/>
    <w:rsid w:val="00AD44D1"/>
    <w:rsid w:val="00AE3AEB"/>
    <w:rsid w:val="00B06ECA"/>
    <w:rsid w:val="00B10645"/>
    <w:rsid w:val="00B32E6A"/>
    <w:rsid w:val="00B3724E"/>
    <w:rsid w:val="00B67269"/>
    <w:rsid w:val="00B95471"/>
    <w:rsid w:val="00BB113D"/>
    <w:rsid w:val="00C15BD2"/>
    <w:rsid w:val="00C1754F"/>
    <w:rsid w:val="00C41323"/>
    <w:rsid w:val="00C7442F"/>
    <w:rsid w:val="00CB43A4"/>
    <w:rsid w:val="00CB61B6"/>
    <w:rsid w:val="00CC2F1E"/>
    <w:rsid w:val="00CD3566"/>
    <w:rsid w:val="00D21E4B"/>
    <w:rsid w:val="00D622AD"/>
    <w:rsid w:val="00D727C9"/>
    <w:rsid w:val="00D764A1"/>
    <w:rsid w:val="00DA4F4B"/>
    <w:rsid w:val="00DC5D68"/>
    <w:rsid w:val="00E32095"/>
    <w:rsid w:val="00E76F3C"/>
    <w:rsid w:val="00F21C75"/>
    <w:rsid w:val="00F447D4"/>
    <w:rsid w:val="00F556F6"/>
    <w:rsid w:val="00FA53F7"/>
    <w:rsid w:val="00FD15E1"/>
    <w:rsid w:val="00FD6A88"/>
    <w:rsid w:val="00FD6E70"/>
    <w:rsid w:val="00FD6FC7"/>
    <w:rsid w:val="00FE00AC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FDD5"/>
  <w15:docId w15:val="{9BFF1113-7CC7-4C64-BF3C-81714AA0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5E1"/>
  </w:style>
  <w:style w:type="paragraph" w:styleId="2">
    <w:name w:val="heading 2"/>
    <w:basedOn w:val="a"/>
    <w:next w:val="a"/>
    <w:link w:val="20"/>
    <w:uiPriority w:val="9"/>
    <w:unhideWhenUsed/>
    <w:qFormat/>
    <w:rsid w:val="0052745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0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420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0420FD"/>
  </w:style>
  <w:style w:type="table" w:styleId="a5">
    <w:name w:val="Table Grid"/>
    <w:basedOn w:val="a1"/>
    <w:uiPriority w:val="59"/>
    <w:rsid w:val="0004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420F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semiHidden/>
    <w:unhideWhenUsed/>
    <w:rsid w:val="0091501E"/>
    <w:rPr>
      <w:color w:val="0000FF"/>
      <w:u w:val="single"/>
    </w:rPr>
  </w:style>
  <w:style w:type="character" w:customStyle="1" w:styleId="c1">
    <w:name w:val="c1"/>
    <w:basedOn w:val="a0"/>
    <w:rsid w:val="0091501E"/>
  </w:style>
  <w:style w:type="character" w:customStyle="1" w:styleId="c2">
    <w:name w:val="c2"/>
    <w:basedOn w:val="a0"/>
    <w:rsid w:val="0091501E"/>
  </w:style>
  <w:style w:type="character" w:customStyle="1" w:styleId="day7">
    <w:name w:val="da y7"/>
    <w:basedOn w:val="a0"/>
    <w:rsid w:val="00C41323"/>
  </w:style>
  <w:style w:type="paragraph" w:customStyle="1" w:styleId="ConsPlusNormal">
    <w:name w:val="ConsPlusNormal"/>
    <w:rsid w:val="00DA4F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A4F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western">
    <w:name w:val="western"/>
    <w:basedOn w:val="a"/>
    <w:rsid w:val="00F4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74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pboth">
    <w:name w:val="pboth"/>
    <w:basedOn w:val="a"/>
    <w:rsid w:val="0052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D3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3566"/>
  </w:style>
  <w:style w:type="paragraph" w:styleId="a9">
    <w:name w:val="footer"/>
    <w:basedOn w:val="a"/>
    <w:link w:val="aa"/>
    <w:uiPriority w:val="99"/>
    <w:unhideWhenUsed/>
    <w:rsid w:val="00CD3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3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7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zavuch.info-" TargetMode="External"/><Relationship Id="rId18" Type="http://schemas.openxmlformats.org/officeDocument/2006/relationships/hyperlink" Target="http://www.school.edu.ru" TargetMode="External"/><Relationship Id="rId26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pkpro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cko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it-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n.gov.ru" TargetMode="External"/><Relationship Id="rId20" Type="http://schemas.openxmlformats.org/officeDocument/2006/relationships/hyperlink" Target="http://www.school-collection.edu.ru" TargetMode="External"/><Relationship Id="rId29" Type="http://schemas.openxmlformats.org/officeDocument/2006/relationships/hyperlink" Target="http://www.google.com/url?q=http%3A%2F%2Fwww.pedsovet.ru%2F&amp;sa=D&amp;sntz=1&amp;usg=AFQjCNGBCBPCgwuf5ZY1WTrr0SXbxIft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sv.ru" TargetMode="External"/><Relationship Id="rId24" Type="http://schemas.openxmlformats.org/officeDocument/2006/relationships/hyperlink" Target="http://www.internet-schoo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2rti.ucoz.ru" TargetMode="External"/><Relationship Id="rId23" Type="http://schemas.openxmlformats.org/officeDocument/2006/relationships/hyperlink" Target="http://www.history.standart.edu.ru" TargetMode="External"/><Relationship Id="rId28" Type="http://schemas.openxmlformats.org/officeDocument/2006/relationships/hyperlink" Target="http://www.school.edu.ru/" TargetMode="External"/><Relationship Id="rId10" Type="http://schemas.openxmlformats.org/officeDocument/2006/relationships/hyperlink" Target="http://standart.edu.ru" TargetMode="External"/><Relationship Id="rId19" Type="http://schemas.openxmlformats.org/officeDocument/2006/relationships/hyperlink" Target="http://www.vestnik.edu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n.gov.ru" TargetMode="External"/><Relationship Id="rId14" Type="http://schemas.openxmlformats.org/officeDocument/2006/relationships/hyperlink" Target="http://www.school2100.ru-" TargetMode="External"/><Relationship Id="rId22" Type="http://schemas.openxmlformats.org/officeDocument/2006/relationships/hyperlink" Target="http://www.prosv.ru" TargetMode="External"/><Relationship Id="rId27" Type="http://schemas.openxmlformats.org/officeDocument/2006/relationships/hyperlink" Target="http://www.school2100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B571-CAF1-44DB-887E-758F1D64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Элла Владимировна</cp:lastModifiedBy>
  <cp:revision>95</cp:revision>
  <dcterms:created xsi:type="dcterms:W3CDTF">2023-09-12T06:05:00Z</dcterms:created>
  <dcterms:modified xsi:type="dcterms:W3CDTF">2023-10-09T21:45:00Z</dcterms:modified>
</cp:coreProperties>
</file>