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B8" w:rsidRDefault="000973EB" w:rsidP="00372EB8">
      <w:pPr>
        <w:jc w:val="right"/>
        <w:rPr>
          <w:b/>
          <w:i/>
        </w:rPr>
      </w:pPr>
      <w:r>
        <w:rPr>
          <w:b/>
          <w:i/>
        </w:rPr>
        <w:t>Приложение 1</w:t>
      </w:r>
    </w:p>
    <w:p w:rsidR="00372EB8" w:rsidRPr="00372EB8" w:rsidRDefault="00372EB8" w:rsidP="00D54F72">
      <w:pPr>
        <w:ind w:right="-143"/>
        <w:jc w:val="center"/>
      </w:pPr>
      <w:r w:rsidRPr="00372EB8">
        <w:rPr>
          <w:sz w:val="22"/>
          <w:szCs w:val="22"/>
        </w:rPr>
        <w:t>МИНИСТЕРСТВО ОБРАЗОВАНИЯ МАГАДАНСКОЙ ОБЛАСТИ</w:t>
      </w:r>
    </w:p>
    <w:p w:rsidR="00372EB8" w:rsidRPr="00372EB8" w:rsidRDefault="00372EB8" w:rsidP="00372EB8">
      <w:pPr>
        <w:jc w:val="center"/>
        <w:rPr>
          <w:sz w:val="22"/>
          <w:szCs w:val="22"/>
        </w:rPr>
      </w:pPr>
      <w:r w:rsidRPr="00372EB8">
        <w:rPr>
          <w:sz w:val="22"/>
          <w:szCs w:val="22"/>
        </w:rPr>
        <w:t xml:space="preserve">Государственное казенное общеобразовательное учреждение для </w:t>
      </w:r>
      <w:proofErr w:type="gramStart"/>
      <w:r w:rsidRPr="00372EB8">
        <w:rPr>
          <w:sz w:val="22"/>
          <w:szCs w:val="22"/>
        </w:rPr>
        <w:t>обучающихся</w:t>
      </w:r>
      <w:proofErr w:type="gramEnd"/>
      <w:r w:rsidRPr="00372EB8">
        <w:rPr>
          <w:sz w:val="22"/>
          <w:szCs w:val="22"/>
        </w:rPr>
        <w:t xml:space="preserve"> </w:t>
      </w:r>
    </w:p>
    <w:p w:rsidR="00372EB8" w:rsidRPr="00372EB8" w:rsidRDefault="00372EB8" w:rsidP="00372EB8">
      <w:pPr>
        <w:jc w:val="center"/>
        <w:rPr>
          <w:sz w:val="22"/>
          <w:szCs w:val="22"/>
        </w:rPr>
      </w:pPr>
      <w:r w:rsidRPr="00372EB8">
        <w:rPr>
          <w:sz w:val="22"/>
          <w:szCs w:val="22"/>
        </w:rPr>
        <w:t>по адаптированным образовательным программам</w:t>
      </w:r>
    </w:p>
    <w:p w:rsidR="00372EB8" w:rsidRPr="00372EB8" w:rsidRDefault="00372EB8" w:rsidP="00372EB8">
      <w:pPr>
        <w:jc w:val="center"/>
        <w:rPr>
          <w:b/>
          <w:sz w:val="22"/>
          <w:szCs w:val="22"/>
        </w:rPr>
      </w:pPr>
      <w:r w:rsidRPr="00372EB8">
        <w:rPr>
          <w:b/>
          <w:sz w:val="22"/>
          <w:szCs w:val="22"/>
        </w:rPr>
        <w:t>«Магаданский областной центр образования № 1»</w:t>
      </w:r>
    </w:p>
    <w:p w:rsidR="00372EB8" w:rsidRPr="00372EB8" w:rsidRDefault="00372EB8" w:rsidP="00372EB8">
      <w:pPr>
        <w:jc w:val="center"/>
        <w:rPr>
          <w:sz w:val="22"/>
          <w:szCs w:val="22"/>
        </w:rPr>
      </w:pPr>
      <w:r w:rsidRPr="00372EB8">
        <w:rPr>
          <w:b/>
          <w:sz w:val="22"/>
          <w:szCs w:val="22"/>
        </w:rPr>
        <w:t>(ГКОУ «МОЦО №1»)</w:t>
      </w:r>
      <w:r w:rsidRPr="00372EB8">
        <w:rPr>
          <w:sz w:val="22"/>
          <w:szCs w:val="22"/>
        </w:rPr>
        <w:t xml:space="preserve"> </w:t>
      </w:r>
    </w:p>
    <w:p w:rsidR="00372EB8" w:rsidRPr="00372EB8" w:rsidRDefault="00372EB8" w:rsidP="00372EB8">
      <w:pPr>
        <w:rPr>
          <w:sz w:val="22"/>
          <w:szCs w:val="22"/>
        </w:rPr>
      </w:pPr>
    </w:p>
    <w:p w:rsidR="00372EB8" w:rsidRPr="00372EB8" w:rsidRDefault="00372EB8" w:rsidP="00372EB8">
      <w:r w:rsidRPr="00372EB8">
        <w:t>СОГЛАСОВАНО                                                                                                  УТВЕРЖДАЮ</w:t>
      </w:r>
    </w:p>
    <w:p w:rsidR="00372EB8" w:rsidRPr="00372EB8" w:rsidRDefault="00372EB8" w:rsidP="00372EB8">
      <w:r w:rsidRPr="00372EB8">
        <w:t>Председатель МС                                                                                                           Директор</w:t>
      </w:r>
    </w:p>
    <w:p w:rsidR="00372EB8" w:rsidRPr="00372EB8" w:rsidRDefault="00372EB8" w:rsidP="00372EB8">
      <w:r w:rsidRPr="00372EB8">
        <w:t>ГКОУ «МОЦО №1                                                                                      ГКОУ «МОЦО №1»</w:t>
      </w:r>
    </w:p>
    <w:p w:rsidR="00372EB8" w:rsidRPr="00372EB8" w:rsidRDefault="00372EB8" w:rsidP="00372EB8">
      <w:r w:rsidRPr="00372EB8">
        <w:t xml:space="preserve">______ </w:t>
      </w:r>
      <w:proofErr w:type="spellStart"/>
      <w:r w:rsidRPr="00372EB8">
        <w:t>Е.В.Кузина</w:t>
      </w:r>
      <w:proofErr w:type="spellEnd"/>
      <w:r w:rsidRPr="00372EB8">
        <w:t xml:space="preserve">                                                                                        _____ </w:t>
      </w:r>
      <w:proofErr w:type="spellStart"/>
      <w:r w:rsidRPr="00372EB8">
        <w:t>А.П.Симонов</w:t>
      </w:r>
      <w:proofErr w:type="spellEnd"/>
      <w:r w:rsidRPr="00372EB8">
        <w:t xml:space="preserve"> </w:t>
      </w:r>
    </w:p>
    <w:p w:rsidR="00372EB8" w:rsidRPr="00372EB8" w:rsidRDefault="00372EB8" w:rsidP="00372EB8">
      <w:r>
        <w:t>«___» __________</w:t>
      </w:r>
      <w:r w:rsidR="00D54F72">
        <w:t>2021</w:t>
      </w:r>
      <w:r w:rsidRPr="00372EB8">
        <w:t xml:space="preserve"> года                                            </w:t>
      </w:r>
      <w:r>
        <w:t xml:space="preserve">                              </w:t>
      </w:r>
      <w:r w:rsidRPr="00372EB8">
        <w:t xml:space="preserve">   приказ № _______ </w:t>
      </w:r>
    </w:p>
    <w:p w:rsidR="00372EB8" w:rsidRPr="00372EB8" w:rsidRDefault="00372EB8" w:rsidP="00372EB8">
      <w:r w:rsidRPr="00372EB8">
        <w:t xml:space="preserve">                                                                                    </w:t>
      </w:r>
      <w:r>
        <w:t xml:space="preserve">                          «___» _________</w:t>
      </w:r>
      <w:r w:rsidR="00D54F72">
        <w:t>2021</w:t>
      </w:r>
      <w:r w:rsidRPr="00372EB8">
        <w:t xml:space="preserve"> года</w:t>
      </w:r>
    </w:p>
    <w:p w:rsidR="00372EB8" w:rsidRPr="00372EB8" w:rsidRDefault="00372EB8" w:rsidP="00372EB8">
      <w:pPr>
        <w:rPr>
          <w:sz w:val="22"/>
          <w:szCs w:val="22"/>
        </w:rPr>
      </w:pPr>
    </w:p>
    <w:p w:rsidR="00372EB8" w:rsidRPr="00372EB8" w:rsidRDefault="00372EB8" w:rsidP="00372EB8">
      <w:pPr>
        <w:jc w:val="both"/>
        <w:rPr>
          <w:b/>
          <w:i/>
        </w:rPr>
      </w:pPr>
    </w:p>
    <w:p w:rsidR="00372EB8" w:rsidRDefault="00372EB8" w:rsidP="00372EB8"/>
    <w:p w:rsidR="00372EB8" w:rsidRDefault="00372EB8" w:rsidP="00372EB8">
      <w:pPr>
        <w:ind w:right="-1" w:firstLine="360"/>
        <w:jc w:val="center"/>
        <w:rPr>
          <w:lang w:eastAsia="en-US"/>
        </w:rPr>
      </w:pPr>
    </w:p>
    <w:p w:rsidR="00372EB8" w:rsidRDefault="00372EB8" w:rsidP="00372EB8">
      <w:pPr>
        <w:ind w:right="-1" w:firstLine="360"/>
        <w:jc w:val="center"/>
        <w:rPr>
          <w:lang w:eastAsia="en-US"/>
        </w:rPr>
      </w:pPr>
    </w:p>
    <w:p w:rsidR="00372EB8" w:rsidRDefault="00372EB8" w:rsidP="00372EB8">
      <w:pPr>
        <w:ind w:right="-1" w:firstLine="360"/>
        <w:jc w:val="center"/>
        <w:rPr>
          <w:lang w:eastAsia="en-US"/>
        </w:rPr>
      </w:pPr>
    </w:p>
    <w:p w:rsidR="00372EB8" w:rsidRDefault="00372EB8" w:rsidP="00372EB8">
      <w:pPr>
        <w:ind w:right="-1" w:firstLine="360"/>
        <w:jc w:val="center"/>
        <w:rPr>
          <w:lang w:eastAsia="en-US"/>
        </w:rPr>
      </w:pPr>
    </w:p>
    <w:p w:rsidR="00743CA2" w:rsidRDefault="00743CA2" w:rsidP="00372EB8">
      <w:pPr>
        <w:ind w:right="-1" w:firstLine="360"/>
        <w:jc w:val="center"/>
        <w:rPr>
          <w:lang w:eastAsia="en-US"/>
        </w:rPr>
      </w:pPr>
    </w:p>
    <w:p w:rsidR="00743CA2" w:rsidRDefault="00743CA2" w:rsidP="00372EB8">
      <w:pPr>
        <w:ind w:right="-1" w:firstLine="360"/>
        <w:jc w:val="center"/>
        <w:rPr>
          <w:lang w:eastAsia="en-US"/>
        </w:rPr>
      </w:pPr>
    </w:p>
    <w:p w:rsidR="00372EB8" w:rsidRDefault="00372EB8" w:rsidP="00372EB8">
      <w:pPr>
        <w:ind w:right="-1" w:firstLine="360"/>
        <w:jc w:val="center"/>
        <w:rPr>
          <w:lang w:eastAsia="en-US"/>
        </w:rPr>
      </w:pPr>
    </w:p>
    <w:p w:rsidR="00372EB8" w:rsidRDefault="00372EB8" w:rsidP="00372EB8">
      <w:pPr>
        <w:spacing w:line="360" w:lineRule="auto"/>
        <w:ind w:right="-1" w:firstLine="360"/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ПРОГРАММА</w:t>
      </w:r>
    </w:p>
    <w:p w:rsidR="00372EB8" w:rsidRPr="00743CA2" w:rsidRDefault="00743CA2" w:rsidP="00372EB8">
      <w:pPr>
        <w:spacing w:line="360" w:lineRule="auto"/>
        <w:ind w:right="-1" w:firstLine="360"/>
        <w:jc w:val="center"/>
        <w:rPr>
          <w:b/>
          <w:sz w:val="40"/>
          <w:szCs w:val="40"/>
          <w:lang w:eastAsia="en-US"/>
        </w:rPr>
      </w:pPr>
      <w:r w:rsidRPr="00743CA2">
        <w:rPr>
          <w:b/>
          <w:sz w:val="40"/>
          <w:szCs w:val="40"/>
          <w:lang w:eastAsia="en-US"/>
        </w:rPr>
        <w:t>НАСТАВНИЧЕСТВА</w:t>
      </w:r>
    </w:p>
    <w:p w:rsidR="00372EB8" w:rsidRPr="00D54F72" w:rsidRDefault="00D54F72" w:rsidP="00372EB8">
      <w:pPr>
        <w:spacing w:line="360" w:lineRule="auto"/>
        <w:ind w:right="-1" w:firstLine="36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по</w:t>
      </w:r>
      <w:r w:rsidRPr="00D54F72">
        <w:rPr>
          <w:b/>
          <w:sz w:val="32"/>
          <w:szCs w:val="32"/>
          <w:lang w:eastAsia="en-US"/>
        </w:rPr>
        <w:t xml:space="preserve"> форме</w:t>
      </w:r>
      <w:r>
        <w:rPr>
          <w:b/>
          <w:i/>
          <w:sz w:val="32"/>
          <w:szCs w:val="32"/>
          <w:lang w:eastAsia="en-US"/>
        </w:rPr>
        <w:t xml:space="preserve"> </w:t>
      </w:r>
      <w:r w:rsidR="00743CA2">
        <w:rPr>
          <w:b/>
          <w:sz w:val="32"/>
          <w:szCs w:val="32"/>
          <w:lang w:eastAsia="en-US"/>
        </w:rPr>
        <w:t>«ПЕДАГОГ - ПЕДАГОГ</w:t>
      </w:r>
      <w:r w:rsidR="00372EB8" w:rsidRPr="00D54F72">
        <w:rPr>
          <w:b/>
          <w:sz w:val="32"/>
          <w:szCs w:val="32"/>
          <w:lang w:eastAsia="en-US"/>
        </w:rPr>
        <w:t>»</w:t>
      </w:r>
    </w:p>
    <w:p w:rsidR="00372EB8" w:rsidRPr="00D54F72" w:rsidRDefault="00D54F72" w:rsidP="00372EB8">
      <w:pPr>
        <w:ind w:right="-1" w:firstLine="360"/>
        <w:jc w:val="center"/>
        <w:rPr>
          <w:b/>
          <w:sz w:val="32"/>
          <w:szCs w:val="32"/>
          <w:lang w:eastAsia="en-US"/>
        </w:rPr>
      </w:pPr>
      <w:r w:rsidRPr="00D54F72">
        <w:rPr>
          <w:b/>
          <w:sz w:val="32"/>
          <w:szCs w:val="32"/>
          <w:lang w:eastAsia="en-US"/>
        </w:rPr>
        <w:t>в ГКОУ «МОЦО №1»</w:t>
      </w:r>
    </w:p>
    <w:p w:rsidR="00575ED2" w:rsidRDefault="00575ED2" w:rsidP="00372EB8">
      <w:pPr>
        <w:ind w:right="-1" w:firstLine="360"/>
        <w:jc w:val="center"/>
        <w:rPr>
          <w:lang w:eastAsia="en-US"/>
        </w:rPr>
      </w:pPr>
    </w:p>
    <w:p w:rsidR="00575ED2" w:rsidRDefault="00575ED2" w:rsidP="00372EB8">
      <w:pPr>
        <w:ind w:right="-1" w:firstLine="360"/>
        <w:jc w:val="center"/>
        <w:rPr>
          <w:lang w:eastAsia="en-US"/>
        </w:rPr>
      </w:pPr>
    </w:p>
    <w:p w:rsidR="00575ED2" w:rsidRDefault="00575ED2" w:rsidP="00372EB8">
      <w:pPr>
        <w:ind w:right="-1" w:firstLine="360"/>
        <w:jc w:val="center"/>
        <w:rPr>
          <w:lang w:eastAsia="en-US"/>
        </w:rPr>
      </w:pPr>
    </w:p>
    <w:p w:rsidR="00575ED2" w:rsidRDefault="00575ED2" w:rsidP="00372EB8">
      <w:pPr>
        <w:ind w:right="-1" w:firstLine="360"/>
        <w:jc w:val="center"/>
        <w:rPr>
          <w:lang w:eastAsia="en-US"/>
        </w:rPr>
      </w:pPr>
    </w:p>
    <w:p w:rsidR="00575ED2" w:rsidRDefault="00575ED2" w:rsidP="00372EB8">
      <w:pPr>
        <w:ind w:right="-1" w:firstLine="360"/>
        <w:jc w:val="center"/>
        <w:rPr>
          <w:lang w:eastAsia="en-US"/>
        </w:rPr>
      </w:pPr>
    </w:p>
    <w:p w:rsidR="00372EB8" w:rsidRDefault="00372EB8" w:rsidP="00372EB8">
      <w:pPr>
        <w:ind w:right="-1" w:firstLine="360"/>
        <w:jc w:val="center"/>
        <w:rPr>
          <w:lang w:eastAsia="en-US"/>
        </w:rPr>
      </w:pPr>
    </w:p>
    <w:p w:rsidR="00372EB8" w:rsidRDefault="00372EB8" w:rsidP="00372EB8">
      <w:pPr>
        <w:ind w:right="-1" w:firstLine="360"/>
        <w:jc w:val="center"/>
        <w:rPr>
          <w:lang w:eastAsia="en-US"/>
        </w:rPr>
      </w:pPr>
    </w:p>
    <w:p w:rsidR="00372EB8" w:rsidRDefault="0026486E" w:rsidP="00372EB8">
      <w:pPr>
        <w:ind w:right="-1" w:firstLine="360"/>
        <w:jc w:val="center"/>
        <w:rPr>
          <w:lang w:eastAsia="en-US"/>
        </w:rPr>
      </w:pPr>
      <w:r>
        <w:rPr>
          <w:sz w:val="32"/>
          <w:szCs w:val="32"/>
          <w:u w:val="single"/>
          <w:lang w:eastAsia="en-US"/>
        </w:rPr>
        <w:t xml:space="preserve"> </w:t>
      </w:r>
    </w:p>
    <w:p w:rsidR="00372EB8" w:rsidRDefault="00341FD5" w:rsidP="00372EB8">
      <w:pPr>
        <w:ind w:right="-1" w:firstLine="360"/>
        <w:jc w:val="right"/>
        <w:rPr>
          <w:lang w:eastAsia="en-US"/>
        </w:rPr>
      </w:pPr>
      <w:r>
        <w:rPr>
          <w:lang w:eastAsia="en-US"/>
        </w:rPr>
        <w:t xml:space="preserve"> </w:t>
      </w:r>
    </w:p>
    <w:p w:rsidR="00372EB8" w:rsidRDefault="00372EB8" w:rsidP="00372EB8">
      <w:pPr>
        <w:ind w:right="-1" w:firstLine="360"/>
        <w:jc w:val="right"/>
        <w:rPr>
          <w:lang w:eastAsia="en-US"/>
        </w:rPr>
      </w:pPr>
    </w:p>
    <w:p w:rsidR="00372EB8" w:rsidRDefault="00372EB8" w:rsidP="00372EB8">
      <w:pPr>
        <w:ind w:right="-1" w:firstLine="360"/>
        <w:jc w:val="right"/>
        <w:rPr>
          <w:lang w:eastAsia="en-US"/>
        </w:rPr>
      </w:pPr>
    </w:p>
    <w:p w:rsidR="00372EB8" w:rsidRDefault="00372EB8" w:rsidP="00372EB8">
      <w:pPr>
        <w:ind w:right="-1" w:firstLine="360"/>
        <w:jc w:val="right"/>
        <w:rPr>
          <w:lang w:eastAsia="en-US"/>
        </w:rPr>
      </w:pPr>
      <w:r>
        <w:rPr>
          <w:lang w:eastAsia="en-US"/>
        </w:rPr>
        <w:t xml:space="preserve"> </w:t>
      </w:r>
    </w:p>
    <w:p w:rsidR="00372EB8" w:rsidRDefault="00372EB8" w:rsidP="00372EB8">
      <w:pPr>
        <w:ind w:firstLine="360"/>
        <w:rPr>
          <w:lang w:eastAsia="en-US"/>
        </w:rPr>
      </w:pPr>
    </w:p>
    <w:p w:rsidR="00372EB8" w:rsidRDefault="00372EB8" w:rsidP="00372EB8">
      <w:pPr>
        <w:ind w:firstLine="360"/>
        <w:rPr>
          <w:lang w:eastAsia="en-US"/>
        </w:rPr>
      </w:pPr>
    </w:p>
    <w:p w:rsidR="00372EB8" w:rsidRDefault="00372EB8" w:rsidP="00372EB8">
      <w:pPr>
        <w:ind w:firstLine="360"/>
        <w:rPr>
          <w:lang w:eastAsia="en-US"/>
        </w:rPr>
      </w:pPr>
    </w:p>
    <w:p w:rsidR="00372EB8" w:rsidRDefault="00372EB8" w:rsidP="00372EB8">
      <w:pPr>
        <w:ind w:firstLine="360"/>
        <w:rPr>
          <w:lang w:eastAsia="en-US"/>
        </w:rPr>
      </w:pPr>
    </w:p>
    <w:p w:rsidR="00372EB8" w:rsidRDefault="00372EB8" w:rsidP="00372EB8">
      <w:pPr>
        <w:ind w:firstLine="360"/>
        <w:rPr>
          <w:lang w:eastAsia="en-US"/>
        </w:rPr>
      </w:pPr>
    </w:p>
    <w:p w:rsidR="00372EB8" w:rsidRDefault="00372EB8" w:rsidP="00372EB8">
      <w:pPr>
        <w:ind w:firstLine="360"/>
        <w:jc w:val="center"/>
        <w:rPr>
          <w:lang w:eastAsia="en-US"/>
        </w:rPr>
      </w:pPr>
    </w:p>
    <w:p w:rsidR="0026486E" w:rsidRDefault="0026486E" w:rsidP="00372EB8">
      <w:pPr>
        <w:ind w:firstLine="360"/>
        <w:jc w:val="center"/>
        <w:rPr>
          <w:lang w:eastAsia="en-US"/>
        </w:rPr>
      </w:pPr>
    </w:p>
    <w:p w:rsidR="0026486E" w:rsidRDefault="0026486E" w:rsidP="00372EB8">
      <w:pPr>
        <w:ind w:firstLine="360"/>
        <w:jc w:val="center"/>
        <w:rPr>
          <w:lang w:eastAsia="en-US"/>
        </w:rPr>
      </w:pPr>
    </w:p>
    <w:p w:rsidR="00372EB8" w:rsidRDefault="00372EB8" w:rsidP="00372EB8">
      <w:pPr>
        <w:ind w:firstLine="360"/>
        <w:jc w:val="center"/>
        <w:rPr>
          <w:lang w:eastAsia="en-US"/>
        </w:rPr>
      </w:pPr>
      <w:r>
        <w:rPr>
          <w:lang w:eastAsia="en-US"/>
        </w:rPr>
        <w:t>г. Магадан</w:t>
      </w:r>
    </w:p>
    <w:p w:rsidR="00372EB8" w:rsidRDefault="00D54F72" w:rsidP="00DC6937">
      <w:pPr>
        <w:tabs>
          <w:tab w:val="left" w:pos="0"/>
        </w:tabs>
        <w:ind w:firstLine="360"/>
        <w:jc w:val="center"/>
        <w:rPr>
          <w:lang w:eastAsia="en-US"/>
        </w:rPr>
      </w:pPr>
      <w:r>
        <w:rPr>
          <w:lang w:eastAsia="en-US"/>
        </w:rPr>
        <w:t>2021</w:t>
      </w:r>
      <w:r w:rsidR="00372EB8">
        <w:rPr>
          <w:lang w:eastAsia="en-US"/>
        </w:rPr>
        <w:t xml:space="preserve"> год</w:t>
      </w:r>
    </w:p>
    <w:p w:rsidR="00372EB8" w:rsidRDefault="00372EB8" w:rsidP="00372EB8">
      <w:pPr>
        <w:tabs>
          <w:tab w:val="left" w:pos="0"/>
        </w:tabs>
        <w:ind w:firstLine="360"/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lastRenderedPageBreak/>
        <w:t>1. ПАСПОРТ ПРОГРАММЫ</w:t>
      </w:r>
    </w:p>
    <w:p w:rsidR="00372EB8" w:rsidRDefault="00372EB8" w:rsidP="00372EB8">
      <w:pPr>
        <w:tabs>
          <w:tab w:val="left" w:pos="0"/>
        </w:tabs>
        <w:ind w:firstLine="360"/>
        <w:jc w:val="center"/>
        <w:rPr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409"/>
        <w:gridCol w:w="6525"/>
      </w:tblGrid>
      <w:tr w:rsidR="00372EB8" w:rsidTr="004A135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B8" w:rsidRDefault="00372EB8" w:rsidP="00372EB8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B8" w:rsidRDefault="00372EB8" w:rsidP="00DC6937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B8" w:rsidRDefault="00743CA2" w:rsidP="00372EB8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«ПЕДАГОГ - ПЕДАГОГ</w:t>
            </w:r>
            <w:r w:rsidR="00372EB8">
              <w:rPr>
                <w:lang w:eastAsia="en-US"/>
              </w:rPr>
              <w:t>» по организации н</w:t>
            </w:r>
            <w:r w:rsidR="006D4657">
              <w:rPr>
                <w:lang w:eastAsia="en-US"/>
              </w:rPr>
              <w:t>аставничества в ГКОУ «МОЦО №1»</w:t>
            </w:r>
          </w:p>
        </w:tc>
      </w:tr>
      <w:tr w:rsidR="00372EB8" w:rsidTr="004A135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B8" w:rsidRDefault="00372EB8" w:rsidP="004A135A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B8" w:rsidRDefault="0026486E" w:rsidP="00DC6937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Основная цель </w:t>
            </w:r>
            <w:r w:rsidR="00372EB8">
              <w:rPr>
                <w:lang w:eastAsia="en-US"/>
              </w:rPr>
              <w:t>Программы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B8" w:rsidRDefault="006D4657" w:rsidP="00D3104C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сроков</w:t>
            </w:r>
            <w:r w:rsidR="00D3104C">
              <w:rPr>
                <w:lang w:eastAsia="en-US"/>
              </w:rPr>
              <w:t xml:space="preserve"> адаптации педагога</w:t>
            </w:r>
            <w:r>
              <w:rPr>
                <w:lang w:eastAsia="en-US"/>
              </w:rPr>
              <w:t xml:space="preserve"> к профессии; о</w:t>
            </w:r>
            <w:r w:rsidR="00372EB8">
              <w:rPr>
                <w:lang w:eastAsia="en-US"/>
              </w:rPr>
              <w:t xml:space="preserve">казание помощи </w:t>
            </w:r>
            <w:r>
              <w:rPr>
                <w:lang w:eastAsia="en-US"/>
              </w:rPr>
              <w:t xml:space="preserve">педагогу </w:t>
            </w:r>
            <w:r w:rsidR="00372EB8">
              <w:rPr>
                <w:lang w:eastAsia="en-US"/>
              </w:rPr>
              <w:t>в приобретении практических навыков, необходимых для педагогической работы по занимаемой должности</w:t>
            </w:r>
            <w:r w:rsidR="00D3104C">
              <w:rPr>
                <w:lang w:eastAsia="en-US"/>
              </w:rPr>
              <w:t xml:space="preserve"> в ГКОУ «МОЦО №1»</w:t>
            </w:r>
            <w:r w:rsidR="00372EB8">
              <w:rPr>
                <w:lang w:eastAsia="en-US"/>
              </w:rPr>
              <w:t xml:space="preserve">, </w:t>
            </w:r>
            <w:r w:rsidR="00D3104C">
              <w:rPr>
                <w:lang w:eastAsia="en-US"/>
              </w:rPr>
              <w:t>повышение уровня удовлетворенности профессиональной деяте</w:t>
            </w:r>
            <w:r w:rsidR="00E040C3">
              <w:rPr>
                <w:lang w:eastAsia="en-US"/>
              </w:rPr>
              <w:t>льностью, стимуляция и поддержка процессов самореализации и самосовершенствования.</w:t>
            </w:r>
          </w:p>
        </w:tc>
      </w:tr>
      <w:tr w:rsidR="00372EB8" w:rsidTr="004A135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B8" w:rsidRDefault="00372EB8" w:rsidP="004A135A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B8" w:rsidRDefault="006D4657" w:rsidP="00DC6937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  <w:r w:rsidR="00372EB8">
              <w:rPr>
                <w:lang w:eastAsia="en-US"/>
              </w:rPr>
              <w:t xml:space="preserve"> реализации Программы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B8" w:rsidRDefault="000973EB" w:rsidP="0026486E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20__/20__</w:t>
            </w:r>
            <w:r w:rsidR="00372EB8">
              <w:rPr>
                <w:lang w:eastAsia="en-US"/>
              </w:rPr>
              <w:t xml:space="preserve"> учебный год.</w:t>
            </w:r>
          </w:p>
        </w:tc>
      </w:tr>
      <w:tr w:rsidR="00372EB8" w:rsidTr="004A135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B8" w:rsidRDefault="00372EB8" w:rsidP="004A135A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B8" w:rsidRDefault="00372EB8" w:rsidP="00DC6937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 w:rsidRPr="005F3F92">
              <w:rPr>
                <w:lang w:eastAsia="en-US"/>
              </w:rPr>
              <w:t>Структура Программы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B8" w:rsidRDefault="00372EB8" w:rsidP="004A135A">
            <w:pPr>
              <w:tabs>
                <w:tab w:val="left" w:pos="0"/>
              </w:tabs>
              <w:spacing w:line="25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Паспорт Программы.</w:t>
            </w:r>
          </w:p>
          <w:p w:rsidR="00372EB8" w:rsidRDefault="00372EB8" w:rsidP="004A135A">
            <w:pPr>
              <w:tabs>
                <w:tab w:val="left" w:pos="0"/>
              </w:tabs>
              <w:spacing w:line="25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Основные термины.</w:t>
            </w:r>
          </w:p>
          <w:p w:rsidR="00372EB8" w:rsidRDefault="00372EB8" w:rsidP="004A135A">
            <w:pPr>
              <w:tabs>
                <w:tab w:val="left" w:pos="0"/>
              </w:tabs>
              <w:spacing w:line="25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Критерии отбора наставника.</w:t>
            </w:r>
          </w:p>
          <w:p w:rsidR="00372EB8" w:rsidRDefault="00372EB8" w:rsidP="004A135A">
            <w:pPr>
              <w:tabs>
                <w:tab w:val="left" w:pos="0"/>
              </w:tabs>
              <w:spacing w:line="25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Содержание Программы.</w:t>
            </w:r>
          </w:p>
          <w:p w:rsidR="00372EB8" w:rsidRDefault="0026486E" w:rsidP="005F3F92">
            <w:pPr>
              <w:tabs>
                <w:tab w:val="left" w:pos="0"/>
              </w:tabs>
              <w:spacing w:line="25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 w:rsidR="005027DE">
              <w:rPr>
                <w:lang w:eastAsia="en-US"/>
              </w:rPr>
              <w:t>Примерное п</w:t>
            </w:r>
            <w:r w:rsidR="005F3F92">
              <w:rPr>
                <w:lang w:eastAsia="en-US"/>
              </w:rPr>
              <w:t>ланирование деятельности наставника и наставляемого</w:t>
            </w:r>
          </w:p>
        </w:tc>
      </w:tr>
      <w:tr w:rsidR="00372EB8" w:rsidTr="004A135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B8" w:rsidRDefault="00372EB8" w:rsidP="004A135A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B8" w:rsidRDefault="00372EB8" w:rsidP="00DC6937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 программы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3" w:rsidRDefault="00E040C3" w:rsidP="0026486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  <w:tab w:val="num" w:pos="459"/>
              </w:tabs>
              <w:spacing w:line="256" w:lineRule="auto"/>
              <w:ind w:left="31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372EB8" w:rsidRDefault="00206DD5" w:rsidP="0026486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  <w:tab w:val="num" w:pos="459"/>
              </w:tabs>
              <w:spacing w:line="256" w:lineRule="auto"/>
              <w:ind w:left="31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 по У</w:t>
            </w:r>
            <w:r w:rsidR="000973EB"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 и ВР</w:t>
            </w:r>
          </w:p>
          <w:p w:rsidR="00372EB8" w:rsidRDefault="0026486E" w:rsidP="0026486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  <w:tab w:val="num" w:pos="459"/>
              </w:tabs>
              <w:spacing w:line="256" w:lineRule="auto"/>
              <w:ind w:left="31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Методист</w:t>
            </w:r>
          </w:p>
          <w:p w:rsidR="00396D4D" w:rsidRDefault="00226009" w:rsidP="0026486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  <w:tab w:val="num" w:pos="459"/>
              </w:tabs>
              <w:spacing w:line="256" w:lineRule="auto"/>
              <w:ind w:left="31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26486E">
              <w:rPr>
                <w:lang w:eastAsia="en-US"/>
              </w:rPr>
              <w:t>аставник</w:t>
            </w:r>
          </w:p>
          <w:p w:rsidR="00372EB8" w:rsidRDefault="00226009" w:rsidP="0026486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  <w:tab w:val="num" w:pos="459"/>
              </w:tabs>
              <w:spacing w:line="256" w:lineRule="auto"/>
              <w:ind w:left="31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Наставляемый (</w:t>
            </w:r>
            <w:r w:rsidR="004626CA">
              <w:rPr>
                <w:lang w:eastAsia="en-US"/>
              </w:rPr>
              <w:t>молодой педагог /опыт работы от 0 до 3 лет/</w:t>
            </w:r>
            <w:r w:rsidR="00832680">
              <w:rPr>
                <w:lang w:eastAsia="en-US"/>
              </w:rPr>
              <w:t>; педагог,</w:t>
            </w:r>
            <w:r w:rsidR="004626CA">
              <w:rPr>
                <w:lang w:eastAsia="en-US"/>
              </w:rPr>
              <w:t xml:space="preserve"> пришедший после перерыв</w:t>
            </w:r>
            <w:r w:rsidR="00832680">
              <w:rPr>
                <w:lang w:eastAsia="en-US"/>
              </w:rPr>
              <w:t>а в педагогической деятельности;</w:t>
            </w:r>
            <w:r w:rsidR="004626CA">
              <w:rPr>
                <w:lang w:eastAsia="en-US"/>
              </w:rPr>
              <w:t xml:space="preserve"> педагог, не имею</w:t>
            </w:r>
            <w:r w:rsidR="00832680">
              <w:rPr>
                <w:lang w:eastAsia="en-US"/>
              </w:rPr>
              <w:t>щий педагогического образования;</w:t>
            </w:r>
            <w:r w:rsidR="004626CA">
              <w:rPr>
                <w:lang w:eastAsia="en-US"/>
              </w:rPr>
              <w:t xml:space="preserve"> педагог – </w:t>
            </w:r>
            <w:proofErr w:type="spellStart"/>
            <w:r w:rsidR="004626CA">
              <w:rPr>
                <w:lang w:eastAsia="en-US"/>
              </w:rPr>
              <w:t>стажист</w:t>
            </w:r>
            <w:proofErr w:type="spellEnd"/>
            <w:r w:rsidR="004626CA">
              <w:rPr>
                <w:lang w:eastAsia="en-US"/>
              </w:rPr>
              <w:t>, испытывающий затруднения в освоении новых подходов к обучению и воспитанию</w:t>
            </w:r>
            <w:r w:rsidR="00832680">
              <w:rPr>
                <w:lang w:eastAsia="en-US"/>
              </w:rPr>
              <w:t>;</w:t>
            </w:r>
            <w:r w:rsidR="004626CA">
              <w:rPr>
                <w:lang w:eastAsia="en-US"/>
              </w:rPr>
              <w:t xml:space="preserve"> педагог с недостатком определенных навыков, компетенций /вне зависимости от профессионального опыта и возраста/</w:t>
            </w:r>
            <w:r>
              <w:rPr>
                <w:lang w:eastAsia="en-US"/>
              </w:rPr>
              <w:t>)</w:t>
            </w:r>
          </w:p>
          <w:p w:rsidR="00372EB8" w:rsidRDefault="005F3F92" w:rsidP="0026486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252"/>
                <w:tab w:val="num" w:pos="459"/>
              </w:tabs>
              <w:spacing w:line="256" w:lineRule="auto"/>
              <w:ind w:left="31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  <w:r w:rsidR="00372EB8">
              <w:rPr>
                <w:lang w:eastAsia="en-US"/>
              </w:rPr>
              <w:t xml:space="preserve"> </w:t>
            </w:r>
            <w:r w:rsidR="0026486E">
              <w:rPr>
                <w:lang w:eastAsia="en-US"/>
              </w:rPr>
              <w:t>ГКОУ «МОЦО №1»</w:t>
            </w:r>
          </w:p>
        </w:tc>
      </w:tr>
      <w:tr w:rsidR="00372EB8" w:rsidTr="004A135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B8" w:rsidRDefault="00372EB8" w:rsidP="004A135A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VI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B8" w:rsidRDefault="00372EB8" w:rsidP="00DC6937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Задачи и содержание Программы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B8" w:rsidRDefault="004C3F16" w:rsidP="0026486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252"/>
                <w:tab w:val="num" w:pos="459"/>
              </w:tabs>
              <w:spacing w:line="256" w:lineRule="auto"/>
              <w:ind w:left="31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Вводный инструктаж педагога – участника</w:t>
            </w:r>
            <w:r w:rsidR="00372EB8">
              <w:rPr>
                <w:lang w:eastAsia="en-US"/>
              </w:rPr>
              <w:t xml:space="preserve"> Программы.</w:t>
            </w:r>
          </w:p>
          <w:p w:rsidR="00372EB8" w:rsidRDefault="00372EB8" w:rsidP="0026486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252"/>
                <w:tab w:val="num" w:pos="459"/>
              </w:tabs>
              <w:spacing w:line="256" w:lineRule="auto"/>
              <w:ind w:left="31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помощи в изучении учебных программ и пояснительных записок к ним.</w:t>
            </w:r>
          </w:p>
          <w:p w:rsidR="00372EB8" w:rsidRDefault="00372EB8" w:rsidP="0026486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252"/>
                <w:tab w:val="num" w:pos="459"/>
              </w:tabs>
              <w:spacing w:line="256" w:lineRule="auto"/>
              <w:ind w:left="31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Помощь в составлении рабочей программы </w:t>
            </w:r>
            <w:r w:rsidR="004C3F16">
              <w:rPr>
                <w:lang w:eastAsia="en-US"/>
              </w:rPr>
              <w:t>и календарно - тематического планирования по предмету,</w:t>
            </w:r>
            <w:r>
              <w:rPr>
                <w:lang w:eastAsia="en-US"/>
              </w:rPr>
              <w:t xml:space="preserve"> в п</w:t>
            </w:r>
            <w:r w:rsidR="004C3F16">
              <w:rPr>
                <w:lang w:eastAsia="en-US"/>
              </w:rPr>
              <w:t>одборе материалов для реализации</w:t>
            </w:r>
            <w:r>
              <w:rPr>
                <w:lang w:eastAsia="en-US"/>
              </w:rPr>
              <w:t xml:space="preserve"> практической части программы.</w:t>
            </w:r>
          </w:p>
          <w:p w:rsidR="00372EB8" w:rsidRDefault="00372EB8" w:rsidP="0026486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252"/>
                <w:tab w:val="num" w:pos="459"/>
              </w:tabs>
              <w:spacing w:line="256" w:lineRule="auto"/>
              <w:ind w:left="31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Методическая помощь в подборе учебного материала к урокам, дидактического материала, учебных пособий.</w:t>
            </w:r>
          </w:p>
          <w:p w:rsidR="00372EB8" w:rsidRDefault="00372EB8" w:rsidP="0026486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252"/>
                <w:tab w:val="num" w:pos="459"/>
              </w:tabs>
              <w:spacing w:line="256" w:lineRule="auto"/>
              <w:ind w:left="31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</w:t>
            </w:r>
            <w:r w:rsidR="004C3F16">
              <w:rPr>
                <w:lang w:eastAsia="en-US"/>
              </w:rPr>
              <w:t xml:space="preserve">наставником </w:t>
            </w:r>
            <w:r>
              <w:rPr>
                <w:lang w:eastAsia="en-US"/>
              </w:rPr>
              <w:t>уроков</w:t>
            </w:r>
            <w:r w:rsidR="004C3F16">
              <w:rPr>
                <w:lang w:eastAsia="en-US"/>
              </w:rPr>
              <w:t xml:space="preserve"> </w:t>
            </w:r>
            <w:proofErr w:type="gramStart"/>
            <w:r w:rsidR="004C3F16">
              <w:rPr>
                <w:lang w:eastAsia="en-US"/>
              </w:rPr>
              <w:t>наставляемого</w:t>
            </w:r>
            <w:proofErr w:type="gramEnd"/>
            <w:r w:rsidR="004C3F1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последующим тщательным анализом.</w:t>
            </w:r>
          </w:p>
          <w:p w:rsidR="00372EB8" w:rsidRDefault="00372EB8" w:rsidP="0026486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252"/>
                <w:tab w:val="num" w:pos="459"/>
              </w:tabs>
              <w:spacing w:line="256" w:lineRule="auto"/>
              <w:ind w:left="31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</w:t>
            </w:r>
            <w:r w:rsidR="004C3F16">
              <w:rPr>
                <w:lang w:eastAsia="en-US"/>
              </w:rPr>
              <w:t>осещения уроков опытных педагогов школы наставляемым</w:t>
            </w:r>
            <w:r>
              <w:rPr>
                <w:lang w:eastAsia="en-US"/>
              </w:rPr>
              <w:t xml:space="preserve"> с последующим совместным обсуждением и анализом.</w:t>
            </w:r>
          </w:p>
          <w:p w:rsidR="00372EB8" w:rsidRDefault="00372EB8" w:rsidP="0026486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252"/>
                <w:tab w:val="num" w:pos="459"/>
              </w:tabs>
              <w:spacing w:line="256" w:lineRule="auto"/>
              <w:ind w:left="31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4C3F16">
              <w:rPr>
                <w:lang w:eastAsia="en-US"/>
              </w:rPr>
              <w:t xml:space="preserve">казание помощи </w:t>
            </w:r>
            <w:proofErr w:type="gramStart"/>
            <w:r w:rsidR="004C3F16">
              <w:rPr>
                <w:lang w:eastAsia="en-US"/>
              </w:rPr>
              <w:t>наставляемому</w:t>
            </w:r>
            <w:proofErr w:type="gramEnd"/>
            <w:r>
              <w:rPr>
                <w:lang w:eastAsia="en-US"/>
              </w:rPr>
              <w:t xml:space="preserve"> в подборе методической литературы для самообразования.</w:t>
            </w:r>
          </w:p>
          <w:p w:rsidR="00372EB8" w:rsidRDefault="00372EB8" w:rsidP="000973EB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252"/>
                <w:tab w:val="num" w:pos="459"/>
              </w:tabs>
              <w:spacing w:line="256" w:lineRule="auto"/>
              <w:ind w:left="31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Осуществление контроля и напр</w:t>
            </w:r>
            <w:r w:rsidR="004C3F16">
              <w:rPr>
                <w:lang w:eastAsia="en-US"/>
              </w:rPr>
              <w:t>авление работы наставляемого</w:t>
            </w:r>
            <w:r>
              <w:rPr>
                <w:lang w:eastAsia="en-US"/>
              </w:rPr>
              <w:t xml:space="preserve"> по самообразованию.</w:t>
            </w:r>
          </w:p>
          <w:p w:rsidR="002B77C0" w:rsidRDefault="002B77C0" w:rsidP="000973EB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252"/>
                <w:tab w:val="num" w:pos="459"/>
              </w:tabs>
              <w:spacing w:line="256" w:lineRule="auto"/>
              <w:ind w:left="318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Психоэмоциональная поддержка </w:t>
            </w:r>
            <w:proofErr w:type="gramStart"/>
            <w:r>
              <w:rPr>
                <w:lang w:eastAsia="en-US"/>
              </w:rPr>
              <w:t>наставляемого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372EB8" w:rsidTr="004A135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B8" w:rsidRDefault="00372EB8" w:rsidP="004A135A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VII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B8" w:rsidRDefault="00372EB8" w:rsidP="00DC6937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Порядок назначения наставника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95" w:rsidRDefault="00957DBC" w:rsidP="00957DBC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num" w:pos="459"/>
              </w:tabs>
              <w:ind w:left="34" w:hanging="34"/>
              <w:jc w:val="both"/>
              <w:rPr>
                <w:lang w:eastAsia="en-US"/>
              </w:rPr>
            </w:pPr>
            <w:r w:rsidRPr="00957DBC">
              <w:t>Наставником может быть педагогический работник, обладающий высоким уровнем профессиональной подготовки и коммуникативных навыков, гибкостью в общении, способностью и готовностью делиться профессиональным опытом, имеющим системное представление о педагогической деятельности и работе Центра</w:t>
            </w:r>
            <w:r>
              <w:t xml:space="preserve">. </w:t>
            </w:r>
          </w:p>
          <w:p w:rsidR="0034780E" w:rsidRPr="00957DBC" w:rsidRDefault="00957DBC" w:rsidP="00957DBC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num" w:pos="459"/>
              </w:tabs>
              <w:ind w:left="34" w:hanging="34"/>
              <w:jc w:val="both"/>
              <w:rPr>
                <w:lang w:eastAsia="en-US"/>
              </w:rPr>
            </w:pPr>
            <w:r w:rsidRPr="00957DBC">
              <w:t>Стаж педагогической деятельности предполагаемого наставника в Центре не менее 3-х лет</w:t>
            </w:r>
            <w:r>
              <w:t>.</w:t>
            </w:r>
          </w:p>
          <w:p w:rsidR="0034780E" w:rsidRDefault="0034780E" w:rsidP="0034780E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num" w:pos="459"/>
              </w:tabs>
              <w:spacing w:line="256" w:lineRule="auto"/>
              <w:ind w:left="3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Кандидатура наставника рассматривается и утверждается на педагогическом совете по предварительному согласованию с методистом и заместителями директора по УР и ВР</w:t>
            </w:r>
            <w:r w:rsidR="00CE7F18">
              <w:rPr>
                <w:lang w:eastAsia="en-US"/>
              </w:rPr>
              <w:t>.</w:t>
            </w:r>
          </w:p>
          <w:p w:rsidR="00CE7F18" w:rsidRDefault="00CE7F18" w:rsidP="0034780E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num" w:pos="459"/>
              </w:tabs>
              <w:spacing w:line="256" w:lineRule="auto"/>
              <w:ind w:left="3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Наставническая пара формируется на добровольной основе, по предварительной индивидуальной беседе с наставляемым и кандидатом в наставники с учетом результатов анкетирования</w:t>
            </w:r>
          </w:p>
          <w:p w:rsidR="00372EB8" w:rsidRDefault="00CE7F18" w:rsidP="00CE7F18">
            <w:pPr>
              <w:pStyle w:val="a3"/>
              <w:numPr>
                <w:ilvl w:val="0"/>
                <w:numId w:val="9"/>
              </w:numPr>
              <w:tabs>
                <w:tab w:val="num" w:pos="0"/>
              </w:tabs>
              <w:spacing w:line="256" w:lineRule="auto"/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Руководство деятельностью наставника осуществляют методист, заместители директора Центра по УР и ВР.</w:t>
            </w:r>
          </w:p>
        </w:tc>
      </w:tr>
      <w:tr w:rsidR="00372EB8" w:rsidTr="004A135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B8" w:rsidRDefault="00372EB8" w:rsidP="004A135A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VIII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B8" w:rsidRDefault="00B114AE" w:rsidP="00DC6937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A37FF">
              <w:rPr>
                <w:lang w:eastAsia="en-US"/>
              </w:rPr>
              <w:t>иды наставничества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B8" w:rsidRDefault="00724B64" w:rsidP="00724B64">
            <w:pPr>
              <w:pStyle w:val="a3"/>
              <w:numPr>
                <w:ilvl w:val="0"/>
                <w:numId w:val="10"/>
              </w:numPr>
              <w:tabs>
                <w:tab w:val="num" w:pos="34"/>
                <w:tab w:val="left" w:pos="459"/>
              </w:tabs>
              <w:spacing w:line="256" w:lineRule="auto"/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Ситуационное наставничество</w:t>
            </w:r>
          </w:p>
          <w:p w:rsidR="00B7528E" w:rsidRDefault="00B7528E" w:rsidP="00724B64">
            <w:pPr>
              <w:pStyle w:val="a3"/>
              <w:numPr>
                <w:ilvl w:val="0"/>
                <w:numId w:val="10"/>
              </w:numPr>
              <w:tabs>
                <w:tab w:val="num" w:pos="34"/>
                <w:tab w:val="left" w:pos="459"/>
              </w:tabs>
              <w:spacing w:line="256" w:lineRule="auto"/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Групповое наставничество</w:t>
            </w:r>
          </w:p>
          <w:p w:rsidR="00724B64" w:rsidRDefault="00724B64" w:rsidP="00724B64">
            <w:pPr>
              <w:pStyle w:val="a3"/>
              <w:numPr>
                <w:ilvl w:val="0"/>
                <w:numId w:val="10"/>
              </w:numPr>
              <w:tabs>
                <w:tab w:val="num" w:pos="34"/>
                <w:tab w:val="left" w:pos="459"/>
              </w:tabs>
              <w:spacing w:line="256" w:lineRule="auto"/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Сопровождение</w:t>
            </w:r>
          </w:p>
          <w:p w:rsidR="00724B64" w:rsidRDefault="00724B64" w:rsidP="00724B64">
            <w:pPr>
              <w:pStyle w:val="a3"/>
              <w:numPr>
                <w:ilvl w:val="0"/>
                <w:numId w:val="10"/>
              </w:numPr>
              <w:tabs>
                <w:tab w:val="num" w:pos="34"/>
                <w:tab w:val="left" w:pos="459"/>
              </w:tabs>
              <w:spacing w:line="256" w:lineRule="auto"/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Стажировка</w:t>
            </w:r>
          </w:p>
        </w:tc>
      </w:tr>
      <w:tr w:rsidR="00372EB8" w:rsidTr="004A135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B8" w:rsidRDefault="00372EB8" w:rsidP="004A135A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B8" w:rsidRDefault="007343D3" w:rsidP="007343D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Ожидаемые </w:t>
            </w:r>
            <w:r w:rsidR="00372EB8">
              <w:rPr>
                <w:lang w:eastAsia="en-US"/>
              </w:rPr>
              <w:t>результаты Программы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B8" w:rsidRDefault="00263440" w:rsidP="006A54C2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Высокий уровень включенности молодого (нового) педагога в педагогическую деятельность, жизнь образовательной организации, развитие личного, творческого и педагогического потенциалов</w:t>
            </w:r>
            <w:r w:rsidR="00EB6E60">
              <w:rPr>
                <w:lang w:eastAsia="en-US"/>
              </w:rPr>
              <w:t>. Развитие у наставляемых компетенций, необходимых для раннего периода становления в профессии педагога коррекционного учреждения.</w:t>
            </w:r>
            <w:r w:rsidR="006A54C2">
              <w:rPr>
                <w:lang w:eastAsia="en-US"/>
              </w:rPr>
              <w:t xml:space="preserve"> Профилактика профессионального выгорания у </w:t>
            </w:r>
            <w:r w:rsidR="007724F4">
              <w:rPr>
                <w:lang w:eastAsia="en-US"/>
              </w:rPr>
              <w:t>опытных педагогов.</w:t>
            </w:r>
          </w:p>
        </w:tc>
      </w:tr>
    </w:tbl>
    <w:p w:rsidR="00372EB8" w:rsidRDefault="00372EB8" w:rsidP="00372EB8">
      <w:pPr>
        <w:tabs>
          <w:tab w:val="left" w:pos="0"/>
        </w:tabs>
        <w:ind w:firstLine="360"/>
        <w:jc w:val="both"/>
        <w:rPr>
          <w:b/>
          <w:bCs/>
          <w:lang w:eastAsia="en-US"/>
        </w:rPr>
      </w:pPr>
    </w:p>
    <w:p w:rsidR="00372EB8" w:rsidRDefault="00372EB8" w:rsidP="007F0C46">
      <w:pPr>
        <w:tabs>
          <w:tab w:val="left" w:pos="0"/>
        </w:tabs>
        <w:ind w:firstLine="360"/>
        <w:jc w:val="center"/>
        <w:rPr>
          <w:b/>
          <w:bCs/>
          <w:i/>
          <w:lang w:eastAsia="en-US"/>
        </w:rPr>
      </w:pPr>
      <w:r w:rsidRPr="00793E06">
        <w:rPr>
          <w:b/>
          <w:bCs/>
          <w:i/>
          <w:lang w:eastAsia="en-US"/>
        </w:rPr>
        <w:t>2. ОСНОВНЫЕ ТЕРМИНЫ</w:t>
      </w:r>
    </w:p>
    <w:p w:rsidR="00793E06" w:rsidRDefault="00793E06" w:rsidP="00793E06">
      <w:pPr>
        <w:tabs>
          <w:tab w:val="left" w:pos="0"/>
        </w:tabs>
        <w:rPr>
          <w:i/>
          <w:lang w:eastAsia="en-US"/>
        </w:rPr>
      </w:pPr>
    </w:p>
    <w:p w:rsidR="00372EB8" w:rsidRDefault="00372EB8" w:rsidP="00372EB8">
      <w:pPr>
        <w:tabs>
          <w:tab w:val="left" w:pos="0"/>
        </w:tabs>
        <w:ind w:firstLine="360"/>
        <w:jc w:val="both"/>
        <w:rPr>
          <w:lang w:eastAsia="en-US"/>
        </w:rPr>
      </w:pPr>
      <w:r>
        <w:rPr>
          <w:b/>
          <w:bCs/>
          <w:lang w:eastAsia="en-US"/>
        </w:rPr>
        <w:t>Наставничество</w:t>
      </w:r>
      <w:r w:rsidR="00777A79">
        <w:rPr>
          <w:lang w:eastAsia="en-US"/>
        </w:rPr>
        <w:t xml:space="preserve"> </w:t>
      </w:r>
      <w:r w:rsidR="0066151F">
        <w:rPr>
          <w:lang w:eastAsia="en-US"/>
        </w:rPr>
        <w:t>-</w:t>
      </w:r>
      <w:r>
        <w:rPr>
          <w:lang w:eastAsia="en-US"/>
        </w:rPr>
        <w:t xml:space="preserve"> </w:t>
      </w:r>
      <w:r w:rsidR="00A71323">
        <w:rPr>
          <w:lang w:eastAsia="en-US"/>
        </w:rPr>
        <w:t xml:space="preserve">универсальная </w:t>
      </w:r>
      <w:r w:rsidR="00793E06">
        <w:rPr>
          <w:lang w:eastAsia="en-US"/>
        </w:rPr>
        <w:t xml:space="preserve">технология передачи </w:t>
      </w:r>
      <w:r w:rsidR="00777A79">
        <w:rPr>
          <w:lang w:eastAsia="en-US"/>
        </w:rPr>
        <w:t xml:space="preserve">практического </w:t>
      </w:r>
      <w:r w:rsidR="00793E06">
        <w:rPr>
          <w:lang w:eastAsia="en-US"/>
        </w:rPr>
        <w:t xml:space="preserve">опыта, </w:t>
      </w:r>
      <w:r w:rsidR="00777A79">
        <w:rPr>
          <w:lang w:eastAsia="en-US"/>
        </w:rPr>
        <w:t xml:space="preserve">теоретических </w:t>
      </w:r>
      <w:r w:rsidR="00793E06">
        <w:rPr>
          <w:lang w:eastAsia="en-US"/>
        </w:rPr>
        <w:t>знаний, формирования навыков, компетенций и ценностей через неформальное взаимообогащающее общение, основанное на доверии и партнерстве.</w:t>
      </w:r>
    </w:p>
    <w:p w:rsidR="00150374" w:rsidRDefault="00372EB8" w:rsidP="00372EB8">
      <w:pPr>
        <w:tabs>
          <w:tab w:val="left" w:pos="0"/>
        </w:tabs>
        <w:ind w:firstLine="360"/>
        <w:jc w:val="both"/>
        <w:rPr>
          <w:lang w:eastAsia="en-US"/>
        </w:rPr>
      </w:pPr>
      <w:r>
        <w:rPr>
          <w:b/>
          <w:bCs/>
          <w:lang w:eastAsia="en-US"/>
        </w:rPr>
        <w:t>Наставник</w:t>
      </w:r>
      <w:r w:rsidR="00EB7DE2">
        <w:rPr>
          <w:lang w:eastAsia="en-US"/>
        </w:rPr>
        <w:t xml:space="preserve"> - </w:t>
      </w:r>
      <w:r w:rsidR="00150374">
        <w:rPr>
          <w:lang w:eastAsia="en-US"/>
        </w:rPr>
        <w:t>педагог, имеющий успешный опыт в достижении профессиональных результатов, компетентный и готовый поделиться опытом и навыками работы в коррекционном учреждении.</w:t>
      </w:r>
    </w:p>
    <w:p w:rsidR="00437E3A" w:rsidRDefault="00150374" w:rsidP="00372EB8">
      <w:pPr>
        <w:tabs>
          <w:tab w:val="left" w:pos="0"/>
        </w:tabs>
        <w:ind w:firstLine="360"/>
        <w:jc w:val="both"/>
        <w:rPr>
          <w:lang w:eastAsia="en-US"/>
        </w:rPr>
      </w:pPr>
      <w:r>
        <w:rPr>
          <w:b/>
          <w:bCs/>
          <w:lang w:eastAsia="en-US"/>
        </w:rPr>
        <w:t>Наставляемый</w:t>
      </w:r>
      <w:r w:rsidR="0066151F">
        <w:rPr>
          <w:lang w:eastAsia="en-US"/>
        </w:rPr>
        <w:t xml:space="preserve"> -</w:t>
      </w:r>
      <w:r w:rsidR="00437E3A">
        <w:rPr>
          <w:lang w:eastAsia="en-US"/>
        </w:rPr>
        <w:t xml:space="preserve"> педагог, который через взаимодействие с наставником и при его помощи и поддержке решает конкретные профессиональные задачи, приобретает новые навыки и компетенции для работы в коррекционном учреждении.</w:t>
      </w:r>
    </w:p>
    <w:p w:rsidR="00372EB8" w:rsidRDefault="0066151F" w:rsidP="001F57BD">
      <w:pPr>
        <w:tabs>
          <w:tab w:val="left" w:pos="0"/>
        </w:tabs>
        <w:ind w:firstLine="360"/>
        <w:jc w:val="both"/>
        <w:rPr>
          <w:lang w:eastAsia="en-US"/>
        </w:rPr>
      </w:pPr>
      <w:r>
        <w:rPr>
          <w:b/>
          <w:bCs/>
          <w:lang w:eastAsia="en-US"/>
        </w:rPr>
        <w:t>Ситуационное наставничество</w:t>
      </w:r>
      <w:r>
        <w:rPr>
          <w:lang w:eastAsia="en-US"/>
        </w:rPr>
        <w:t xml:space="preserve"> -</w:t>
      </w:r>
      <w:r w:rsidR="00372EB8">
        <w:rPr>
          <w:lang w:eastAsia="en-US"/>
        </w:rPr>
        <w:t xml:space="preserve"> </w:t>
      </w:r>
      <w:r>
        <w:rPr>
          <w:lang w:eastAsia="en-US"/>
        </w:rPr>
        <w:t>индивидуальное наставничество, осуществляемое по запросу наставляемого, которому требуются разъяснения, рекомендации, указания со стороны наставника.</w:t>
      </w:r>
    </w:p>
    <w:p w:rsidR="00B7528E" w:rsidRDefault="00B7528E" w:rsidP="001F57BD">
      <w:pPr>
        <w:tabs>
          <w:tab w:val="left" w:pos="0"/>
        </w:tabs>
        <w:ind w:firstLine="360"/>
        <w:jc w:val="both"/>
        <w:rPr>
          <w:lang w:eastAsia="en-US"/>
        </w:rPr>
      </w:pPr>
      <w:r w:rsidRPr="00B7528E">
        <w:rPr>
          <w:b/>
          <w:lang w:eastAsia="en-US"/>
        </w:rPr>
        <w:lastRenderedPageBreak/>
        <w:t>Групповое наставничество</w:t>
      </w:r>
      <w:r>
        <w:rPr>
          <w:lang w:eastAsia="en-US"/>
        </w:rPr>
        <w:t xml:space="preserve"> – наставник работает с двумя и более наставляемыми.</w:t>
      </w:r>
    </w:p>
    <w:p w:rsidR="0066151F" w:rsidRDefault="0066151F" w:rsidP="001F57BD">
      <w:pPr>
        <w:tabs>
          <w:tab w:val="left" w:pos="0"/>
        </w:tabs>
        <w:ind w:firstLine="360"/>
        <w:jc w:val="both"/>
        <w:rPr>
          <w:lang w:eastAsia="en-US"/>
        </w:rPr>
      </w:pPr>
      <w:r w:rsidRPr="0066151F">
        <w:rPr>
          <w:b/>
          <w:lang w:eastAsia="en-US"/>
        </w:rPr>
        <w:t>Сопровождение</w:t>
      </w:r>
      <w:r>
        <w:rPr>
          <w:lang w:eastAsia="en-US"/>
        </w:rPr>
        <w:t xml:space="preserve"> – техника наставничества, при которой наставник берет на себя обязательства по предоставлению наставляемому помощи, в том числе участвует в развитии профессиональных навыков во время обучения.</w:t>
      </w:r>
    </w:p>
    <w:p w:rsidR="001F57BD" w:rsidRDefault="0066151F" w:rsidP="00560829">
      <w:pPr>
        <w:tabs>
          <w:tab w:val="left" w:pos="0"/>
        </w:tabs>
        <w:ind w:firstLine="360"/>
        <w:jc w:val="both"/>
        <w:rPr>
          <w:lang w:eastAsia="en-US"/>
        </w:rPr>
      </w:pPr>
      <w:r w:rsidRPr="0066151F">
        <w:rPr>
          <w:b/>
          <w:lang w:eastAsia="en-US"/>
        </w:rPr>
        <w:t>Стажировка</w:t>
      </w:r>
      <w:r>
        <w:rPr>
          <w:lang w:eastAsia="en-US"/>
        </w:rPr>
        <w:t xml:space="preserve"> – этап подготовки непосредственно на рабочем месте с целью формирования и закрепления на практике профессиональных знаний, умений и навыков, полученных в результате теоретической подготовки, необходимых для исполнения должностных обязанностей.</w:t>
      </w:r>
    </w:p>
    <w:p w:rsidR="00372EB8" w:rsidRDefault="00372EB8" w:rsidP="00372EB8">
      <w:pPr>
        <w:tabs>
          <w:tab w:val="left" w:pos="0"/>
        </w:tabs>
        <w:jc w:val="both"/>
        <w:rPr>
          <w:lang w:eastAsia="en-US"/>
        </w:rPr>
      </w:pPr>
    </w:p>
    <w:p w:rsidR="00372EB8" w:rsidRDefault="00372EB8" w:rsidP="00372EB8">
      <w:pPr>
        <w:numPr>
          <w:ilvl w:val="0"/>
          <w:numId w:val="3"/>
        </w:numPr>
        <w:tabs>
          <w:tab w:val="left" w:pos="0"/>
        </w:tabs>
        <w:jc w:val="center"/>
        <w:rPr>
          <w:i/>
          <w:lang w:eastAsia="en-US"/>
        </w:rPr>
      </w:pPr>
      <w:r>
        <w:rPr>
          <w:b/>
          <w:bCs/>
          <w:i/>
          <w:lang w:eastAsia="en-US"/>
        </w:rPr>
        <w:t>3. КРИТЕРИИ ОТБОРА НАСТАВНИКА</w:t>
      </w:r>
      <w:r>
        <w:rPr>
          <w:i/>
          <w:lang w:eastAsia="en-US"/>
        </w:rPr>
        <w:t xml:space="preserve"> </w:t>
      </w:r>
    </w:p>
    <w:p w:rsidR="00372EB8" w:rsidRDefault="00372EB8" w:rsidP="00372EB8">
      <w:pPr>
        <w:numPr>
          <w:ilvl w:val="0"/>
          <w:numId w:val="3"/>
        </w:numPr>
        <w:tabs>
          <w:tab w:val="left" w:pos="0"/>
        </w:tabs>
        <w:jc w:val="center"/>
        <w:rPr>
          <w:lang w:eastAsia="en-US"/>
        </w:rPr>
      </w:pPr>
    </w:p>
    <w:tbl>
      <w:tblPr>
        <w:tblW w:w="9809" w:type="dxa"/>
        <w:jc w:val="center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5775"/>
      </w:tblGrid>
      <w:tr w:rsidR="00372EB8" w:rsidTr="006B50F5">
        <w:trPr>
          <w:tblCellSpacing w:w="15" w:type="dxa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B8" w:rsidRPr="006B50F5" w:rsidRDefault="00372EB8" w:rsidP="00AE021D">
            <w:pPr>
              <w:tabs>
                <w:tab w:val="left" w:pos="0"/>
              </w:tabs>
              <w:spacing w:line="256" w:lineRule="auto"/>
              <w:jc w:val="center"/>
              <w:rPr>
                <w:b/>
                <w:lang w:eastAsia="en-US"/>
              </w:rPr>
            </w:pPr>
            <w:r w:rsidRPr="006B50F5">
              <w:rPr>
                <w:b/>
                <w:bCs/>
                <w:lang w:eastAsia="en-US"/>
              </w:rPr>
              <w:t>Квалификация сотрудника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EB8" w:rsidRDefault="000236EE" w:rsidP="001F3098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У</w:t>
            </w:r>
            <w:r w:rsidR="00372EB8">
              <w:rPr>
                <w:bCs/>
                <w:lang w:eastAsia="en-US"/>
              </w:rPr>
              <w:t>читель</w:t>
            </w:r>
            <w:r w:rsidR="000973EB">
              <w:rPr>
                <w:bCs/>
                <w:lang w:eastAsia="en-US"/>
              </w:rPr>
              <w:t>/воспитатель</w:t>
            </w:r>
            <w:r w:rsidR="004D5F88">
              <w:rPr>
                <w:bCs/>
                <w:lang w:eastAsia="en-US"/>
              </w:rPr>
              <w:t xml:space="preserve"> первой, </w:t>
            </w:r>
            <w:r w:rsidR="00372EB8">
              <w:rPr>
                <w:bCs/>
                <w:lang w:eastAsia="en-US"/>
              </w:rPr>
              <w:t>выс</w:t>
            </w:r>
            <w:r w:rsidR="004D5F88">
              <w:rPr>
                <w:bCs/>
                <w:lang w:eastAsia="en-US"/>
              </w:rPr>
              <w:t xml:space="preserve">шей квалификационной категории, либо без категории, но  имеющий </w:t>
            </w:r>
            <w:r>
              <w:rPr>
                <w:lang w:eastAsia="en-US"/>
              </w:rPr>
              <w:t>большой опыт работы, располагающий необходимыми навыками и компетенциями в сфере коррекционной педагогики.</w:t>
            </w:r>
          </w:p>
        </w:tc>
      </w:tr>
      <w:tr w:rsidR="00372EB8" w:rsidTr="006B50F5">
        <w:trPr>
          <w:tblCellSpacing w:w="15" w:type="dxa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B8" w:rsidRDefault="00372EB8" w:rsidP="00AE021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 результативности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EB8" w:rsidRDefault="00012935" w:rsidP="00012935">
            <w:pPr>
              <w:tabs>
                <w:tab w:val="left" w:pos="18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 w:rsidR="00372EB8">
              <w:rPr>
                <w:lang w:eastAsia="en-US"/>
              </w:rPr>
              <w:t xml:space="preserve">Стабильно высокие результаты </w:t>
            </w:r>
            <w:r>
              <w:rPr>
                <w:lang w:eastAsia="en-US"/>
              </w:rPr>
              <w:t>образовательной деятельности</w:t>
            </w:r>
          </w:p>
          <w:p w:rsidR="00372EB8" w:rsidRDefault="00012935" w:rsidP="00012935">
            <w:pPr>
              <w:tabs>
                <w:tab w:val="left" w:pos="18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•О</w:t>
            </w:r>
            <w:r w:rsidR="00372EB8">
              <w:rPr>
                <w:lang w:eastAsia="en-US"/>
              </w:rPr>
              <w:t>тсутстви</w:t>
            </w:r>
            <w:r w:rsidR="008D26EC">
              <w:rPr>
                <w:lang w:eastAsia="en-US"/>
              </w:rPr>
              <w:t>е жалоб от родителей и учащихся</w:t>
            </w:r>
          </w:p>
        </w:tc>
      </w:tr>
      <w:tr w:rsidR="00372EB8" w:rsidTr="006B50F5">
        <w:trPr>
          <w:tblCellSpacing w:w="15" w:type="dxa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2935" w:rsidRDefault="00012935" w:rsidP="00AE021D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Профессиональные</w:t>
            </w:r>
          </w:p>
          <w:p w:rsidR="00372EB8" w:rsidRDefault="00372EB8" w:rsidP="00AE021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 и навыки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3E9" w:rsidRDefault="008D26EC" w:rsidP="00012935">
            <w:pPr>
              <w:tabs>
                <w:tab w:val="left" w:pos="18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 w:rsidR="00372EB8">
              <w:rPr>
                <w:lang w:eastAsia="en-US"/>
              </w:rPr>
              <w:t>Доскональное</w:t>
            </w:r>
            <w:r>
              <w:rPr>
                <w:lang w:eastAsia="en-US"/>
              </w:rPr>
              <w:t xml:space="preserve"> з</w:t>
            </w:r>
            <w:r w:rsidR="00C333E9">
              <w:rPr>
                <w:lang w:eastAsia="en-US"/>
              </w:rPr>
              <w:t>нание преподаваемого предмета (</w:t>
            </w:r>
            <w:proofErr w:type="spellStart"/>
            <w:r w:rsidR="00C333E9">
              <w:rPr>
                <w:lang w:eastAsia="en-US"/>
              </w:rPr>
              <w:t>ов</w:t>
            </w:r>
            <w:proofErr w:type="spellEnd"/>
            <w:r w:rsidR="00C333E9">
              <w:rPr>
                <w:lang w:eastAsia="en-US"/>
              </w:rPr>
              <w:t>)</w:t>
            </w:r>
          </w:p>
          <w:p w:rsidR="00C333E9" w:rsidRDefault="00C333E9" w:rsidP="00012935">
            <w:pPr>
              <w:tabs>
                <w:tab w:val="left" w:pos="18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•З</w:t>
            </w:r>
            <w:r w:rsidR="00372EB8">
              <w:rPr>
                <w:lang w:eastAsia="en-US"/>
              </w:rPr>
              <w:t>н</w:t>
            </w:r>
            <w:r>
              <w:rPr>
                <w:lang w:eastAsia="en-US"/>
              </w:rPr>
              <w:t>ание компьютерных программ и интерактивных технологий</w:t>
            </w:r>
          </w:p>
          <w:p w:rsidR="00372EB8" w:rsidRDefault="008D26EC" w:rsidP="00012935">
            <w:pPr>
              <w:tabs>
                <w:tab w:val="left" w:pos="18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•У</w:t>
            </w:r>
            <w:r w:rsidR="00372EB8">
              <w:rPr>
                <w:lang w:eastAsia="en-US"/>
              </w:rPr>
              <w:t xml:space="preserve">мение эффективно налаживать взаимоотношения с </w:t>
            </w:r>
            <w:r w:rsidR="00C333E9">
              <w:rPr>
                <w:lang w:eastAsia="en-US"/>
              </w:rPr>
              <w:t xml:space="preserve">коллегами, </w:t>
            </w:r>
            <w:r>
              <w:rPr>
                <w:lang w:eastAsia="en-US"/>
              </w:rPr>
              <w:t>учащимися</w:t>
            </w:r>
            <w:r w:rsidR="00C333E9">
              <w:rPr>
                <w:lang w:eastAsia="en-US"/>
              </w:rPr>
              <w:t xml:space="preserve"> и их родителями</w:t>
            </w:r>
          </w:p>
        </w:tc>
      </w:tr>
      <w:tr w:rsidR="00372EB8" w:rsidTr="006B50F5">
        <w:trPr>
          <w:tblCellSpacing w:w="15" w:type="dxa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B8" w:rsidRDefault="00372EB8" w:rsidP="00AE021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Профессионально важные качества личности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EB8" w:rsidRDefault="008D26EC" w:rsidP="00012935">
            <w:pPr>
              <w:tabs>
                <w:tab w:val="left" w:pos="18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•Умение обучать других</w:t>
            </w:r>
          </w:p>
          <w:p w:rsidR="00372EB8" w:rsidRDefault="008D26EC" w:rsidP="00012935">
            <w:pPr>
              <w:tabs>
                <w:tab w:val="left" w:pos="18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•Умение слушать</w:t>
            </w:r>
          </w:p>
          <w:p w:rsidR="00372EB8" w:rsidRDefault="008D26EC" w:rsidP="00012935">
            <w:pPr>
              <w:tabs>
                <w:tab w:val="left" w:pos="18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•У</w:t>
            </w:r>
            <w:r w:rsidR="00372EB8">
              <w:rPr>
                <w:lang w:eastAsia="en-US"/>
              </w:rPr>
              <w:t>м</w:t>
            </w:r>
            <w:r w:rsidR="000A2509">
              <w:rPr>
                <w:lang w:eastAsia="en-US"/>
              </w:rPr>
              <w:t>ение грамотно излагать мысли</w:t>
            </w:r>
          </w:p>
          <w:p w:rsidR="00723FCD" w:rsidRDefault="00012935" w:rsidP="00012935">
            <w:pPr>
              <w:tabs>
                <w:tab w:val="left" w:pos="18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 w:rsidR="008D26EC">
              <w:rPr>
                <w:lang w:eastAsia="en-US"/>
              </w:rPr>
              <w:t>А</w:t>
            </w:r>
            <w:r w:rsidR="00372EB8">
              <w:rPr>
                <w:lang w:eastAsia="en-US"/>
              </w:rPr>
              <w:t>ккура</w:t>
            </w:r>
            <w:r w:rsidR="008D26EC">
              <w:rPr>
                <w:lang w:eastAsia="en-US"/>
              </w:rPr>
              <w:t>тность, дисцип</w:t>
            </w:r>
            <w:r w:rsidR="00723FCD">
              <w:rPr>
                <w:lang w:eastAsia="en-US"/>
              </w:rPr>
              <w:t>линированность, ответственность</w:t>
            </w:r>
            <w:r w:rsidR="006C5268">
              <w:rPr>
                <w:lang w:eastAsia="en-US"/>
              </w:rPr>
              <w:t>, корректность</w:t>
            </w:r>
          </w:p>
          <w:p w:rsidR="00723FCD" w:rsidRDefault="00723FCD" w:rsidP="00012935">
            <w:pPr>
              <w:tabs>
                <w:tab w:val="left" w:pos="18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•Ориентация на результат</w:t>
            </w:r>
          </w:p>
          <w:p w:rsidR="00372EB8" w:rsidRDefault="008D26EC" w:rsidP="00012935">
            <w:pPr>
              <w:tabs>
                <w:tab w:val="left" w:pos="18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•Командный стиль работы</w:t>
            </w:r>
          </w:p>
        </w:tc>
      </w:tr>
      <w:tr w:rsidR="00372EB8" w:rsidTr="006B50F5">
        <w:trPr>
          <w:tblCellSpacing w:w="15" w:type="dxa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B8" w:rsidRDefault="00372EB8" w:rsidP="00AE021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Личные мотивы к наставничеству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26EC" w:rsidRDefault="008D26EC" w:rsidP="008D26EC">
            <w:pPr>
              <w:tabs>
                <w:tab w:val="left" w:pos="18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 w:rsidR="00372EB8">
              <w:rPr>
                <w:lang w:eastAsia="en-US"/>
              </w:rPr>
              <w:t>Потребность в приобр</w:t>
            </w:r>
            <w:r>
              <w:rPr>
                <w:lang w:eastAsia="en-US"/>
              </w:rPr>
              <w:t xml:space="preserve">етении опыта </w:t>
            </w:r>
            <w:r w:rsidR="003E2709">
              <w:rPr>
                <w:lang w:eastAsia="en-US"/>
              </w:rPr>
              <w:t>кураторства</w:t>
            </w:r>
          </w:p>
          <w:p w:rsidR="003E2709" w:rsidRDefault="008D26EC" w:rsidP="008D26EC">
            <w:pPr>
              <w:tabs>
                <w:tab w:val="left" w:pos="18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•Ж</w:t>
            </w:r>
            <w:r w:rsidR="00372EB8">
              <w:rPr>
                <w:lang w:eastAsia="en-US"/>
              </w:rPr>
              <w:t>елание помогать люд</w:t>
            </w:r>
            <w:r w:rsidR="003E2709">
              <w:rPr>
                <w:lang w:eastAsia="en-US"/>
              </w:rPr>
              <w:t>ям (помощь раскрыться новичкам)</w:t>
            </w:r>
          </w:p>
          <w:p w:rsidR="00372EB8" w:rsidRDefault="008D26EC" w:rsidP="008D26EC">
            <w:pPr>
              <w:tabs>
                <w:tab w:val="left" w:pos="18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•П</w:t>
            </w:r>
            <w:r w:rsidR="00372EB8">
              <w:rPr>
                <w:lang w:eastAsia="en-US"/>
              </w:rPr>
              <w:t>отребность в приобретении нового статуса, как подтверждение свое</w:t>
            </w:r>
            <w:r>
              <w:rPr>
                <w:lang w:eastAsia="en-US"/>
              </w:rPr>
              <w:t>й профессиональной квалификации</w:t>
            </w:r>
          </w:p>
        </w:tc>
      </w:tr>
    </w:tbl>
    <w:p w:rsidR="00372EB8" w:rsidRDefault="00372EB8" w:rsidP="00372EB8">
      <w:pPr>
        <w:numPr>
          <w:ilvl w:val="0"/>
          <w:numId w:val="3"/>
        </w:numPr>
        <w:tabs>
          <w:tab w:val="left" w:pos="0"/>
        </w:tabs>
        <w:jc w:val="center"/>
        <w:rPr>
          <w:lang w:eastAsia="en-US"/>
        </w:rPr>
      </w:pPr>
    </w:p>
    <w:p w:rsidR="00372EB8" w:rsidRDefault="00372EB8" w:rsidP="00372EB8">
      <w:pPr>
        <w:tabs>
          <w:tab w:val="left" w:pos="0"/>
        </w:tabs>
        <w:ind w:firstLine="360"/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4. СОДЕРЖАНИЕ ПРОГРАММЫ</w:t>
      </w:r>
    </w:p>
    <w:p w:rsidR="00372EB8" w:rsidRDefault="00372EB8" w:rsidP="00372EB8">
      <w:pPr>
        <w:tabs>
          <w:tab w:val="left" w:pos="0"/>
        </w:tabs>
        <w:ind w:firstLine="360"/>
        <w:jc w:val="center"/>
        <w:rPr>
          <w:lang w:eastAsia="en-US"/>
        </w:rPr>
      </w:pPr>
    </w:p>
    <w:tbl>
      <w:tblPr>
        <w:tblW w:w="992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947"/>
      </w:tblGrid>
      <w:tr w:rsidR="00372EB8" w:rsidTr="004A135A">
        <w:trPr>
          <w:tblCellSpacing w:w="15" w:type="dxa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EB8" w:rsidRDefault="00372EB8" w:rsidP="004A135A">
            <w:pPr>
              <w:tabs>
                <w:tab w:val="left" w:pos="0"/>
              </w:tabs>
              <w:spacing w:line="256" w:lineRule="auto"/>
              <w:ind w:firstLine="36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Этапы обучения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EB8" w:rsidRDefault="00372EB8" w:rsidP="004A135A">
            <w:pPr>
              <w:tabs>
                <w:tab w:val="left" w:pos="0"/>
              </w:tabs>
              <w:spacing w:line="256" w:lineRule="auto"/>
              <w:ind w:firstLine="36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Планируемые действия</w:t>
            </w:r>
          </w:p>
        </w:tc>
      </w:tr>
      <w:tr w:rsidR="00372EB8" w:rsidTr="004A135A">
        <w:trPr>
          <w:tblCellSpacing w:w="15" w:type="dxa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B8" w:rsidRDefault="00372EB8" w:rsidP="008D2F76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Знакомство с образовательными программами, документацией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EB8" w:rsidRDefault="008D2F76" w:rsidP="008D2F76">
            <w:pPr>
              <w:tabs>
                <w:tab w:val="left" w:pos="0"/>
                <w:tab w:val="left" w:pos="947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 И</w:t>
            </w:r>
            <w:r w:rsidR="00372EB8">
              <w:rPr>
                <w:lang w:eastAsia="en-US"/>
              </w:rPr>
              <w:t>зучение устава учреждения и локальных актов</w:t>
            </w:r>
          </w:p>
          <w:p w:rsidR="00372EB8" w:rsidRDefault="008D2F76" w:rsidP="008D2F76">
            <w:pPr>
              <w:tabs>
                <w:tab w:val="left" w:pos="0"/>
                <w:tab w:val="left" w:pos="947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 И</w:t>
            </w:r>
            <w:r w:rsidR="00372EB8">
              <w:rPr>
                <w:lang w:eastAsia="en-US"/>
              </w:rPr>
              <w:t>зучение учебных планов</w:t>
            </w:r>
          </w:p>
          <w:p w:rsidR="00E2257E" w:rsidRDefault="008D2F76" w:rsidP="00E2257E">
            <w:pPr>
              <w:tabs>
                <w:tab w:val="left" w:pos="0"/>
                <w:tab w:val="left" w:pos="947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 И</w:t>
            </w:r>
            <w:r w:rsidR="00372EB8">
              <w:rPr>
                <w:lang w:eastAsia="en-US"/>
              </w:rPr>
              <w:t>зучение образовательных программ</w:t>
            </w:r>
            <w:r w:rsidR="00372EB8">
              <w:rPr>
                <w:lang w:eastAsia="en-US"/>
              </w:rPr>
              <w:br/>
            </w:r>
            <w:r>
              <w:rPr>
                <w:lang w:eastAsia="en-US"/>
              </w:rPr>
              <w:t>• Т</w:t>
            </w:r>
            <w:r w:rsidR="00372EB8">
              <w:rPr>
                <w:lang w:eastAsia="en-US"/>
              </w:rPr>
              <w:t>ехнологии подготовки календарно-тематических планов</w:t>
            </w:r>
          </w:p>
          <w:p w:rsidR="00372EB8" w:rsidRDefault="008D2F76" w:rsidP="008D2F76">
            <w:pPr>
              <w:tabs>
                <w:tab w:val="left" w:pos="0"/>
                <w:tab w:val="left" w:pos="947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 И</w:t>
            </w:r>
            <w:r w:rsidR="00372EB8">
              <w:rPr>
                <w:lang w:eastAsia="en-US"/>
              </w:rPr>
              <w:t>зучен</w:t>
            </w:r>
            <w:r>
              <w:rPr>
                <w:lang w:eastAsia="en-US"/>
              </w:rPr>
              <w:t xml:space="preserve">ие методических рекомендаций по </w:t>
            </w:r>
            <w:r w:rsidR="00372EB8">
              <w:rPr>
                <w:lang w:eastAsia="en-US"/>
              </w:rPr>
              <w:t>учебным дисциплинам</w:t>
            </w:r>
          </w:p>
        </w:tc>
      </w:tr>
      <w:tr w:rsidR="00372EB8" w:rsidTr="004A135A">
        <w:trPr>
          <w:tblCellSpacing w:w="15" w:type="dxa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B8" w:rsidRDefault="00372EB8" w:rsidP="008D2F76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Работа по составлению рабочих программ по предметам, календарно - тематического планирования, подбор материалов для выполнения практической части программы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EB8" w:rsidRDefault="008D2F76" w:rsidP="008D2F76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95"/>
                <w:tab w:val="left" w:pos="378"/>
              </w:tabs>
              <w:spacing w:line="256" w:lineRule="auto"/>
              <w:ind w:left="95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372EB8">
              <w:rPr>
                <w:lang w:eastAsia="en-US"/>
              </w:rPr>
              <w:t>абота по составлению рабочих программ по предметам</w:t>
            </w:r>
          </w:p>
          <w:p w:rsidR="00372EB8" w:rsidRDefault="008D2F76" w:rsidP="008D2F76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95"/>
                <w:tab w:val="left" w:pos="378"/>
              </w:tabs>
              <w:spacing w:line="256" w:lineRule="auto"/>
              <w:ind w:left="95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372EB8">
              <w:rPr>
                <w:lang w:eastAsia="en-US"/>
              </w:rPr>
              <w:t>абота по составлению календарно - тематического планирования по предмету</w:t>
            </w:r>
          </w:p>
          <w:p w:rsidR="00372EB8" w:rsidRDefault="008D2F76" w:rsidP="008D2F76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95"/>
                <w:tab w:val="left" w:pos="378"/>
              </w:tabs>
              <w:spacing w:line="256" w:lineRule="auto"/>
              <w:ind w:left="95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72EB8">
              <w:rPr>
                <w:lang w:eastAsia="en-US"/>
              </w:rPr>
              <w:t>одбор материалов для выполнения практической части программы</w:t>
            </w:r>
          </w:p>
        </w:tc>
      </w:tr>
      <w:tr w:rsidR="00372EB8" w:rsidTr="004A135A">
        <w:trPr>
          <w:tblCellSpacing w:w="15" w:type="dxa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B8" w:rsidRDefault="00372EB8" w:rsidP="008D2F76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Технология проведения урока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EB8" w:rsidRDefault="008D2F76" w:rsidP="008D2F76">
            <w:pPr>
              <w:numPr>
                <w:ilvl w:val="0"/>
                <w:numId w:val="5"/>
              </w:numPr>
              <w:tabs>
                <w:tab w:val="left" w:pos="0"/>
              </w:tabs>
              <w:spacing w:line="256" w:lineRule="auto"/>
              <w:ind w:left="95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372EB8">
              <w:rPr>
                <w:lang w:eastAsia="en-US"/>
              </w:rPr>
              <w:t>зучение форм и видов учебных занятий в зависимости от содержания</w:t>
            </w:r>
          </w:p>
          <w:p w:rsidR="00372EB8" w:rsidRDefault="008D2F76" w:rsidP="008D2F76">
            <w:pPr>
              <w:numPr>
                <w:ilvl w:val="0"/>
                <w:numId w:val="5"/>
              </w:numPr>
              <w:tabs>
                <w:tab w:val="left" w:pos="0"/>
              </w:tabs>
              <w:spacing w:line="256" w:lineRule="auto"/>
              <w:ind w:left="95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EC05FF">
              <w:rPr>
                <w:lang w:eastAsia="en-US"/>
              </w:rPr>
              <w:t xml:space="preserve">осещение </w:t>
            </w:r>
            <w:proofErr w:type="gramStart"/>
            <w:r w:rsidR="00EC05FF">
              <w:rPr>
                <w:lang w:eastAsia="en-US"/>
              </w:rPr>
              <w:t>наставляемым</w:t>
            </w:r>
            <w:proofErr w:type="gramEnd"/>
            <w:r w:rsidR="00372EB8">
              <w:rPr>
                <w:lang w:eastAsia="en-US"/>
              </w:rPr>
              <w:t xml:space="preserve"> урока наставника</w:t>
            </w:r>
          </w:p>
          <w:p w:rsidR="00372EB8" w:rsidRDefault="008D2F76" w:rsidP="008D2F76">
            <w:pPr>
              <w:numPr>
                <w:ilvl w:val="0"/>
                <w:numId w:val="5"/>
              </w:numPr>
              <w:tabs>
                <w:tab w:val="left" w:pos="0"/>
              </w:tabs>
              <w:spacing w:line="256" w:lineRule="auto"/>
              <w:ind w:left="95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372EB8">
              <w:rPr>
                <w:lang w:eastAsia="en-US"/>
              </w:rPr>
              <w:t>азработка плана-конспекта урока совместно с наставником</w:t>
            </w:r>
          </w:p>
          <w:p w:rsidR="00372EB8" w:rsidRDefault="008D2F76" w:rsidP="008D2F76">
            <w:pPr>
              <w:numPr>
                <w:ilvl w:val="0"/>
                <w:numId w:val="5"/>
              </w:numPr>
              <w:tabs>
                <w:tab w:val="left" w:pos="0"/>
              </w:tabs>
              <w:spacing w:line="256" w:lineRule="auto"/>
              <w:ind w:left="95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EC05FF">
              <w:rPr>
                <w:lang w:eastAsia="en-US"/>
              </w:rPr>
              <w:t>осещение занятия наставляемого</w:t>
            </w:r>
            <w:r w:rsidR="00372EB8">
              <w:rPr>
                <w:lang w:eastAsia="en-US"/>
              </w:rPr>
              <w:t xml:space="preserve"> наставником</w:t>
            </w:r>
          </w:p>
          <w:p w:rsidR="00372EB8" w:rsidRDefault="008D2F76" w:rsidP="008D2F76">
            <w:pPr>
              <w:numPr>
                <w:ilvl w:val="0"/>
                <w:numId w:val="5"/>
              </w:numPr>
              <w:tabs>
                <w:tab w:val="left" w:pos="0"/>
              </w:tabs>
              <w:spacing w:line="256" w:lineRule="auto"/>
              <w:ind w:left="95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72EB8">
              <w:rPr>
                <w:lang w:eastAsia="en-US"/>
              </w:rPr>
              <w:t>амоанализ урока</w:t>
            </w:r>
          </w:p>
          <w:p w:rsidR="00372EB8" w:rsidRDefault="008D2F76" w:rsidP="008D2F76">
            <w:pPr>
              <w:numPr>
                <w:ilvl w:val="0"/>
                <w:numId w:val="5"/>
              </w:numPr>
              <w:tabs>
                <w:tab w:val="left" w:pos="0"/>
              </w:tabs>
              <w:spacing w:line="256" w:lineRule="auto"/>
              <w:ind w:left="95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72EB8">
              <w:rPr>
                <w:lang w:eastAsia="en-US"/>
              </w:rPr>
              <w:t>осещен</w:t>
            </w:r>
            <w:r w:rsidR="00EC05FF">
              <w:rPr>
                <w:lang w:eastAsia="en-US"/>
              </w:rPr>
              <w:t>ие уроков опытных педагогов</w:t>
            </w:r>
            <w:r w:rsidR="00613A86">
              <w:rPr>
                <w:lang w:eastAsia="en-US"/>
              </w:rPr>
              <w:t xml:space="preserve"> Центра</w:t>
            </w:r>
            <w:r w:rsidR="00372EB8">
              <w:rPr>
                <w:lang w:eastAsia="en-US"/>
              </w:rPr>
              <w:t xml:space="preserve"> с последующим совместным обсуждением и анализом</w:t>
            </w:r>
          </w:p>
          <w:p w:rsidR="00372EB8" w:rsidRDefault="008D2F76" w:rsidP="008D2F76">
            <w:pPr>
              <w:numPr>
                <w:ilvl w:val="0"/>
                <w:numId w:val="5"/>
              </w:numPr>
              <w:tabs>
                <w:tab w:val="left" w:pos="0"/>
              </w:tabs>
              <w:spacing w:line="256" w:lineRule="auto"/>
              <w:ind w:left="95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72EB8">
              <w:rPr>
                <w:lang w:eastAsia="en-US"/>
              </w:rPr>
              <w:t>одбор учебного материала к урокам, дидактических материалов, наглядных пособий</w:t>
            </w:r>
          </w:p>
        </w:tc>
      </w:tr>
      <w:tr w:rsidR="00372EB8" w:rsidTr="004A135A">
        <w:trPr>
          <w:tblCellSpacing w:w="15" w:type="dxa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B8" w:rsidRDefault="00372EB8" w:rsidP="008D2F76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Работа на ПК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EB8" w:rsidRDefault="006B50F5" w:rsidP="00EC05FF">
            <w:pPr>
              <w:tabs>
                <w:tab w:val="left" w:pos="0"/>
                <w:tab w:val="left" w:pos="244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 Р</w:t>
            </w:r>
            <w:r w:rsidR="00EC05FF">
              <w:rPr>
                <w:lang w:eastAsia="en-US"/>
              </w:rPr>
              <w:t>абота с ПК</w:t>
            </w:r>
            <w:r w:rsidR="00372EB8">
              <w:rPr>
                <w:lang w:eastAsia="en-US"/>
              </w:rPr>
              <w:t xml:space="preserve"> в процессе подготовки к уроку </w:t>
            </w:r>
            <w:r w:rsidR="00EC05FF">
              <w:rPr>
                <w:lang w:eastAsia="en-US"/>
              </w:rPr>
              <w:t>и использование ИКТ</w:t>
            </w:r>
            <w:r w:rsidR="00372EB8">
              <w:rPr>
                <w:lang w:eastAsia="en-US"/>
              </w:rPr>
              <w:t xml:space="preserve"> на уроке </w:t>
            </w:r>
          </w:p>
        </w:tc>
      </w:tr>
      <w:tr w:rsidR="00372EB8" w:rsidTr="004A135A">
        <w:trPr>
          <w:tblCellSpacing w:w="15" w:type="dxa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B8" w:rsidRDefault="00372EB8" w:rsidP="008D2F76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Работа с</w:t>
            </w:r>
            <w:r w:rsidR="008D2F76">
              <w:rPr>
                <w:b/>
                <w:bCs/>
                <w:lang w:eastAsia="en-US"/>
              </w:rPr>
              <w:t>о</w:t>
            </w:r>
            <w:r>
              <w:rPr>
                <w:b/>
                <w:bCs/>
                <w:lang w:eastAsia="en-US"/>
              </w:rPr>
              <w:t xml:space="preserve"> школьной документацией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EB8" w:rsidRDefault="006B50F5" w:rsidP="006B50F5">
            <w:pPr>
              <w:numPr>
                <w:ilvl w:val="0"/>
                <w:numId w:val="6"/>
              </w:numPr>
              <w:tabs>
                <w:tab w:val="left" w:pos="0"/>
                <w:tab w:val="left" w:pos="947"/>
              </w:tabs>
              <w:spacing w:line="256" w:lineRule="auto"/>
              <w:ind w:left="-47" w:firstLine="4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372EB8">
              <w:rPr>
                <w:lang w:eastAsia="en-US"/>
              </w:rPr>
              <w:t>абота с журналом</w:t>
            </w:r>
          </w:p>
          <w:p w:rsidR="00372EB8" w:rsidRDefault="006B50F5" w:rsidP="006B50F5">
            <w:pPr>
              <w:numPr>
                <w:ilvl w:val="0"/>
                <w:numId w:val="6"/>
              </w:numPr>
              <w:tabs>
                <w:tab w:val="left" w:pos="0"/>
                <w:tab w:val="left" w:pos="947"/>
              </w:tabs>
              <w:spacing w:line="256" w:lineRule="auto"/>
              <w:ind w:left="-47" w:firstLine="4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372EB8">
              <w:rPr>
                <w:lang w:eastAsia="en-US"/>
              </w:rPr>
              <w:t>абота с личными делами учащихся</w:t>
            </w:r>
          </w:p>
          <w:p w:rsidR="00372EB8" w:rsidRDefault="006B50F5" w:rsidP="006B50F5">
            <w:pPr>
              <w:numPr>
                <w:ilvl w:val="0"/>
                <w:numId w:val="6"/>
              </w:numPr>
              <w:tabs>
                <w:tab w:val="left" w:pos="0"/>
                <w:tab w:val="left" w:pos="947"/>
              </w:tabs>
              <w:spacing w:line="256" w:lineRule="auto"/>
              <w:ind w:left="-47" w:firstLine="4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372EB8">
              <w:rPr>
                <w:lang w:eastAsia="en-US"/>
              </w:rPr>
              <w:t>абота с дневниками сопровождения учащихся</w:t>
            </w:r>
          </w:p>
          <w:p w:rsidR="00A37025" w:rsidRDefault="00A37025" w:rsidP="006B50F5">
            <w:pPr>
              <w:numPr>
                <w:ilvl w:val="0"/>
                <w:numId w:val="6"/>
              </w:numPr>
              <w:tabs>
                <w:tab w:val="left" w:pos="0"/>
                <w:tab w:val="left" w:pos="947"/>
              </w:tabs>
              <w:spacing w:line="256" w:lineRule="auto"/>
              <w:ind w:left="-47" w:firstLine="4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СИПР учащихся</w:t>
            </w:r>
          </w:p>
          <w:p w:rsidR="00372EB8" w:rsidRDefault="006B50F5" w:rsidP="006B50F5">
            <w:pPr>
              <w:numPr>
                <w:ilvl w:val="0"/>
                <w:numId w:val="6"/>
              </w:numPr>
              <w:tabs>
                <w:tab w:val="left" w:pos="0"/>
                <w:tab w:val="left" w:pos="947"/>
              </w:tabs>
              <w:spacing w:line="256" w:lineRule="auto"/>
              <w:ind w:left="-47" w:firstLine="4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72EB8">
              <w:rPr>
                <w:lang w:eastAsia="en-US"/>
              </w:rPr>
              <w:t>оставление характеристики учащегося</w:t>
            </w:r>
          </w:p>
          <w:p w:rsidR="00372EB8" w:rsidRDefault="006B50F5" w:rsidP="006B50F5">
            <w:pPr>
              <w:numPr>
                <w:ilvl w:val="0"/>
                <w:numId w:val="6"/>
              </w:numPr>
              <w:tabs>
                <w:tab w:val="left" w:pos="0"/>
                <w:tab w:val="left" w:pos="947"/>
              </w:tabs>
              <w:spacing w:line="256" w:lineRule="auto"/>
              <w:ind w:left="-47" w:firstLine="4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372EB8">
              <w:rPr>
                <w:lang w:eastAsia="en-US"/>
              </w:rPr>
              <w:t>тчёт по учебной работе с учащимся на конец четверти, года</w:t>
            </w:r>
          </w:p>
        </w:tc>
      </w:tr>
      <w:tr w:rsidR="00372EB8" w:rsidTr="004A135A">
        <w:trPr>
          <w:tblCellSpacing w:w="15" w:type="dxa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B8" w:rsidRDefault="00372EB8" w:rsidP="008D2F76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</w:t>
            </w:r>
            <w:r w:rsidR="00535C7D">
              <w:rPr>
                <w:b/>
                <w:bCs/>
                <w:lang w:eastAsia="en-US"/>
              </w:rPr>
              <w:t xml:space="preserve">амообразование </w:t>
            </w:r>
            <w:proofErr w:type="gramStart"/>
            <w:r w:rsidR="00535C7D">
              <w:rPr>
                <w:b/>
                <w:bCs/>
                <w:lang w:eastAsia="en-US"/>
              </w:rPr>
              <w:t>наставляемого</w:t>
            </w:r>
            <w:proofErr w:type="gramEnd"/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EB8" w:rsidRDefault="006B50F5" w:rsidP="006B50F5">
            <w:pPr>
              <w:numPr>
                <w:ilvl w:val="0"/>
                <w:numId w:val="6"/>
              </w:numPr>
              <w:tabs>
                <w:tab w:val="left" w:pos="0"/>
                <w:tab w:val="left" w:pos="947"/>
              </w:tabs>
              <w:spacing w:line="256" w:lineRule="auto"/>
              <w:ind w:left="-47" w:firstLine="4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72EB8">
              <w:rPr>
                <w:lang w:eastAsia="en-US"/>
              </w:rPr>
              <w:t>одбор методической литературы для самообразования</w:t>
            </w:r>
          </w:p>
          <w:p w:rsidR="00372EB8" w:rsidRDefault="006B50F5" w:rsidP="006B50F5">
            <w:pPr>
              <w:numPr>
                <w:ilvl w:val="0"/>
                <w:numId w:val="6"/>
              </w:numPr>
              <w:tabs>
                <w:tab w:val="left" w:pos="0"/>
                <w:tab w:val="left" w:pos="947"/>
              </w:tabs>
              <w:spacing w:line="256" w:lineRule="auto"/>
              <w:ind w:left="-47" w:firstLine="47"/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372EB8">
              <w:rPr>
                <w:lang w:eastAsia="en-US"/>
              </w:rPr>
              <w:t>онтроль и напр</w:t>
            </w:r>
            <w:r w:rsidR="00535C7D">
              <w:rPr>
                <w:lang w:eastAsia="en-US"/>
              </w:rPr>
              <w:t xml:space="preserve">авление работы </w:t>
            </w:r>
            <w:proofErr w:type="gramStart"/>
            <w:r w:rsidR="00535C7D">
              <w:rPr>
                <w:lang w:eastAsia="en-US"/>
              </w:rPr>
              <w:t>наставляемого</w:t>
            </w:r>
            <w:proofErr w:type="gramEnd"/>
            <w:r w:rsidR="00372EB8">
              <w:rPr>
                <w:lang w:eastAsia="en-US"/>
              </w:rPr>
              <w:t xml:space="preserve"> по самообразованию</w:t>
            </w:r>
          </w:p>
        </w:tc>
      </w:tr>
    </w:tbl>
    <w:p w:rsidR="00372EB8" w:rsidRDefault="00372EB8" w:rsidP="00372EB8">
      <w:pPr>
        <w:tabs>
          <w:tab w:val="left" w:pos="0"/>
        </w:tabs>
        <w:ind w:firstLine="360"/>
        <w:jc w:val="center"/>
        <w:rPr>
          <w:lang w:eastAsia="en-US"/>
        </w:rPr>
      </w:pPr>
    </w:p>
    <w:p w:rsidR="00372EB8" w:rsidRDefault="00372EB8" w:rsidP="00372EB8">
      <w:pPr>
        <w:tabs>
          <w:tab w:val="left" w:pos="0"/>
        </w:tabs>
        <w:ind w:firstLine="360"/>
        <w:jc w:val="center"/>
        <w:rPr>
          <w:lang w:eastAsia="en-US"/>
        </w:rPr>
      </w:pPr>
    </w:p>
    <w:p w:rsidR="00372EB8" w:rsidRDefault="00372EB8" w:rsidP="00372EB8">
      <w:pPr>
        <w:tabs>
          <w:tab w:val="left" w:pos="0"/>
        </w:tabs>
        <w:ind w:firstLine="360"/>
        <w:jc w:val="center"/>
        <w:rPr>
          <w:b/>
          <w:i/>
          <w:lang w:eastAsia="en-US"/>
        </w:rPr>
      </w:pPr>
      <w:r>
        <w:rPr>
          <w:b/>
          <w:bCs/>
          <w:i/>
          <w:lang w:eastAsia="en-US"/>
        </w:rPr>
        <w:t xml:space="preserve">5. </w:t>
      </w:r>
      <w:r w:rsidR="005833FD">
        <w:rPr>
          <w:b/>
          <w:bCs/>
          <w:i/>
          <w:lang w:eastAsia="en-US"/>
        </w:rPr>
        <w:t xml:space="preserve">ПРИМЕРНОЕ </w:t>
      </w:r>
      <w:r w:rsidR="00CE2633" w:rsidRPr="00CE2633">
        <w:rPr>
          <w:b/>
          <w:i/>
          <w:lang w:eastAsia="en-US"/>
        </w:rPr>
        <w:t>П</w:t>
      </w:r>
      <w:r w:rsidR="00CE2633">
        <w:rPr>
          <w:b/>
          <w:i/>
          <w:lang w:eastAsia="en-US"/>
        </w:rPr>
        <w:t xml:space="preserve">ЛАНИРОВАНИЕ ДЕЯТЕЛЬНОСТИ НАСТАВНИКА И НАСТАВЛЯЕМОГО </w:t>
      </w:r>
    </w:p>
    <w:p w:rsidR="00CE2633" w:rsidRDefault="00CE2633" w:rsidP="00372EB8">
      <w:pPr>
        <w:tabs>
          <w:tab w:val="left" w:pos="0"/>
        </w:tabs>
        <w:ind w:firstLine="360"/>
        <w:jc w:val="center"/>
        <w:rPr>
          <w:b/>
          <w:i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959"/>
        <w:gridCol w:w="2466"/>
        <w:gridCol w:w="1839"/>
        <w:gridCol w:w="1845"/>
      </w:tblGrid>
      <w:tr w:rsidR="00372EB8" w:rsidTr="006B50F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B8" w:rsidRDefault="00372EB8" w:rsidP="006B50F5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372EB8" w:rsidRDefault="00372EB8" w:rsidP="006B50F5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B8" w:rsidRDefault="00372EB8" w:rsidP="006B50F5">
            <w:pPr>
              <w:tabs>
                <w:tab w:val="left" w:pos="0"/>
              </w:tabs>
              <w:spacing w:line="25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Задание (что конкретно посетить, освоить, изучить)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B8" w:rsidRDefault="00372EB8" w:rsidP="006B50F5">
            <w:pPr>
              <w:tabs>
                <w:tab w:val="left" w:pos="0"/>
              </w:tabs>
              <w:spacing w:line="25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Цель \ планируемый результат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B8" w:rsidRDefault="00372EB8" w:rsidP="006B50F5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выполнения</w:t>
            </w:r>
          </w:p>
          <w:p w:rsidR="00FF7C91" w:rsidRDefault="00FF7C91" w:rsidP="006B50F5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(месяцы, год)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B8" w:rsidRDefault="00372EB8" w:rsidP="006B50F5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  <w:p w:rsidR="00FF7C91" w:rsidRDefault="00FF7C91" w:rsidP="006B50F5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(когда и что конкретно посетили, освоили, изучили </w:t>
            </w:r>
            <w:proofErr w:type="spellStart"/>
            <w:r>
              <w:rPr>
                <w:lang w:eastAsia="en-US"/>
              </w:rPr>
              <w:t>и.т.д</w:t>
            </w:r>
            <w:proofErr w:type="spellEnd"/>
            <w:r>
              <w:rPr>
                <w:lang w:eastAsia="en-US"/>
              </w:rPr>
              <w:t>.)</w:t>
            </w:r>
          </w:p>
        </w:tc>
      </w:tr>
      <w:tr w:rsidR="00FF7C91" w:rsidTr="00A65AC0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91" w:rsidRDefault="00FF7C91" w:rsidP="002C7BC3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1" w:rsidRPr="002C7BC3" w:rsidRDefault="00FF7C91" w:rsidP="002C7BC3">
            <w:pPr>
              <w:tabs>
                <w:tab w:val="left" w:pos="0"/>
              </w:tabs>
              <w:spacing w:line="256" w:lineRule="auto"/>
              <w:ind w:firstLine="36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Подготовительная работа.</w:t>
            </w:r>
          </w:p>
        </w:tc>
      </w:tr>
      <w:tr w:rsidR="00FF7C91" w:rsidTr="00A65AC0"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91" w:rsidRDefault="00FF7C91" w:rsidP="006B50F5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91" w:rsidRDefault="00FF7C91" w:rsidP="006B50F5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Вводный инструктаж участников Программы (наставника и наставляемого).</w:t>
            </w:r>
          </w:p>
          <w:p w:rsidR="00FF7C91" w:rsidRDefault="00FF7C91" w:rsidP="006B50F5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</w:t>
            </w:r>
            <w:proofErr w:type="gramStart"/>
            <w:r>
              <w:rPr>
                <w:lang w:eastAsia="en-US"/>
              </w:rPr>
              <w:t>наставляемого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с образовательными программами, документацией.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1" w:rsidRDefault="00FF7C91" w:rsidP="006B50F5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Приобретение теоретических навыков </w:t>
            </w:r>
            <w:proofErr w:type="gramStart"/>
            <w:r>
              <w:rPr>
                <w:lang w:eastAsia="en-US"/>
              </w:rPr>
              <w:t>наставляемым</w:t>
            </w:r>
            <w:proofErr w:type="gramEnd"/>
            <w:r>
              <w:rPr>
                <w:lang w:eastAsia="en-US"/>
              </w:rPr>
              <w:t xml:space="preserve"> для педагогической </w:t>
            </w:r>
            <w:r>
              <w:rPr>
                <w:lang w:eastAsia="en-US"/>
              </w:rPr>
              <w:lastRenderedPageBreak/>
              <w:t>работы по занимаемой должности в ГКОУ «МОЦО №1»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1" w:rsidRDefault="00FF7C91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1" w:rsidRDefault="00FF7C91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FF7C91" w:rsidTr="00711E3C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91" w:rsidRDefault="00FF7C91" w:rsidP="006B50F5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9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1" w:rsidRPr="002C7BC3" w:rsidRDefault="00FF7C91" w:rsidP="002C7BC3">
            <w:pPr>
              <w:tabs>
                <w:tab w:val="left" w:pos="0"/>
              </w:tabs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2C7BC3">
              <w:rPr>
                <w:b/>
                <w:i/>
                <w:lang w:eastAsia="en-US"/>
              </w:rPr>
              <w:t>Работа с программами по предметам и КТП</w:t>
            </w:r>
          </w:p>
        </w:tc>
      </w:tr>
      <w:tr w:rsidR="00FF7C91" w:rsidTr="00711E3C"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91" w:rsidRDefault="00FF7C91" w:rsidP="006B50F5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91" w:rsidRDefault="00FF7C91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 w:rsidRPr="002C7BC3">
              <w:rPr>
                <w:bCs/>
                <w:lang w:eastAsia="en-US"/>
              </w:rPr>
              <w:t>Составление рабочих программ по предметам, календарно - тематического планирования,</w:t>
            </w:r>
            <w:r>
              <w:rPr>
                <w:bCs/>
                <w:i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подбор материалов для выполнения практической части программы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91" w:rsidRDefault="00FF7C91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</w:t>
            </w:r>
            <w:proofErr w:type="gramStart"/>
            <w:r>
              <w:rPr>
                <w:lang w:eastAsia="en-US"/>
              </w:rPr>
              <w:t>наставляемым</w:t>
            </w:r>
            <w:proofErr w:type="gramEnd"/>
            <w:r>
              <w:rPr>
                <w:lang w:eastAsia="en-US"/>
              </w:rPr>
              <w:t>, с направляющей помощью наставника, рабочих программ, календарно – тематического планирования для педагогической работы по занимаемой должности.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1" w:rsidRDefault="00FF7C91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1" w:rsidRDefault="00FF7C91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57681D" w:rsidTr="00C90F6F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81D" w:rsidRDefault="0057681D" w:rsidP="006B50F5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1D" w:rsidRDefault="0057681D" w:rsidP="002C7BC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Технология проведения урока</w:t>
            </w:r>
          </w:p>
        </w:tc>
      </w:tr>
      <w:tr w:rsidR="0057681D" w:rsidTr="006B7D67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81D" w:rsidRDefault="0057681D" w:rsidP="004A135A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D" w:rsidRDefault="0057681D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Посещение наставляемым уроков наставника с последующим совместным обсуждением и анализом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1D" w:rsidRDefault="0057681D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</w:t>
            </w:r>
            <w:proofErr w:type="gramStart"/>
            <w:r>
              <w:rPr>
                <w:lang w:eastAsia="en-US"/>
              </w:rPr>
              <w:t>наставляемым</w:t>
            </w:r>
            <w:proofErr w:type="gramEnd"/>
            <w:r>
              <w:rPr>
                <w:lang w:eastAsia="en-US"/>
              </w:rPr>
              <w:t xml:space="preserve"> практических навыков, необходимых для педагогической работы по занимаемой должности.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D" w:rsidRDefault="0057681D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D" w:rsidRDefault="0057681D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57681D" w:rsidTr="006B7D67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81D" w:rsidRDefault="0057681D" w:rsidP="004A135A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D" w:rsidRDefault="0057681D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Разработка наставляемым развернутых конспектов уроков совместно с наставником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1D" w:rsidRDefault="0057681D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</w:t>
            </w:r>
            <w:proofErr w:type="gramStart"/>
            <w:r>
              <w:rPr>
                <w:lang w:eastAsia="en-US"/>
              </w:rPr>
              <w:t>наставляемым</w:t>
            </w:r>
            <w:proofErr w:type="gramEnd"/>
            <w:r>
              <w:rPr>
                <w:lang w:eastAsia="en-US"/>
              </w:rPr>
              <w:t xml:space="preserve"> теоретических и практических навыков, необходимых для педагогической работы по занимаемой должности.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D" w:rsidRDefault="0057681D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D" w:rsidRDefault="0057681D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57681D" w:rsidTr="003F74C4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81D" w:rsidRDefault="0057681D" w:rsidP="004A135A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D" w:rsidRDefault="0057681D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Посещение занятия наставляемого наставником с последующим совместным обсуждением и анализом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1D" w:rsidRDefault="0057681D" w:rsidP="00767D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уровня профессиональной подготовки наставляемого при выполнении педагогической работы по занимаемой должности с целью определения дальнейшей помощи, </w:t>
            </w:r>
            <w:proofErr w:type="gramStart"/>
            <w:r>
              <w:rPr>
                <w:lang w:eastAsia="en-US"/>
              </w:rPr>
              <w:lastRenderedPageBreak/>
              <w:t>необходимых</w:t>
            </w:r>
            <w:proofErr w:type="gramEnd"/>
            <w:r>
              <w:rPr>
                <w:lang w:eastAsia="en-US"/>
              </w:rPr>
              <w:t xml:space="preserve"> для педагогической работы.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D" w:rsidRDefault="0057681D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D" w:rsidRDefault="0057681D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57681D" w:rsidTr="00FF4E62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81D" w:rsidRDefault="0057681D" w:rsidP="004A135A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D" w:rsidRDefault="0057681D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Посещение наставляемым уроков опытных учителей Центра с последующим совместным обсуждением и анализом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1D" w:rsidRDefault="0057681D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</w:t>
            </w:r>
            <w:proofErr w:type="gramStart"/>
            <w:r>
              <w:rPr>
                <w:lang w:eastAsia="en-US"/>
              </w:rPr>
              <w:t>наставляемым</w:t>
            </w:r>
            <w:proofErr w:type="gramEnd"/>
            <w:r>
              <w:rPr>
                <w:lang w:eastAsia="en-US"/>
              </w:rPr>
              <w:t xml:space="preserve"> практических навыков, необходимых для педагогической работы по занимаемой должности.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D" w:rsidRDefault="0057681D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D" w:rsidRDefault="0057681D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57681D" w:rsidTr="00FF4E62"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D" w:rsidRDefault="0057681D" w:rsidP="004A135A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1D" w:rsidRDefault="0057681D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Подбор наставляемым совместно с наставником учебного материала к урокам, дидактических материалов, наглядных пособий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1D" w:rsidRDefault="0057681D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</w:t>
            </w:r>
            <w:proofErr w:type="gramStart"/>
            <w:r>
              <w:rPr>
                <w:lang w:eastAsia="en-US"/>
              </w:rPr>
              <w:t>наставляемым</w:t>
            </w:r>
            <w:proofErr w:type="gramEnd"/>
            <w:r>
              <w:rPr>
                <w:lang w:eastAsia="en-US"/>
              </w:rPr>
              <w:t xml:space="preserve"> теоретических и практических навыков, необходимых для педагогической работы по занимаемой должности.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D" w:rsidRDefault="0057681D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D" w:rsidRDefault="0057681D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2C7BC3" w:rsidTr="00B823B8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BC3" w:rsidRDefault="002C7BC3" w:rsidP="006B50F5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9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C3" w:rsidRDefault="002C7BC3" w:rsidP="002C7BC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Работа на ПК</w:t>
            </w:r>
          </w:p>
        </w:tc>
      </w:tr>
      <w:tr w:rsidR="006B50F5" w:rsidTr="00DC3BC1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0F5" w:rsidRDefault="006B50F5" w:rsidP="004A135A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F5" w:rsidRDefault="002C7BC3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6B50F5">
              <w:rPr>
                <w:lang w:eastAsia="en-US"/>
              </w:rPr>
              <w:t xml:space="preserve">абота на ПК в процессе подготовки к уроку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F5" w:rsidRDefault="00827E39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Приобретение наставляемым</w:t>
            </w:r>
            <w:r w:rsidR="006B50F5">
              <w:rPr>
                <w:lang w:eastAsia="en-US"/>
              </w:rPr>
              <w:t xml:space="preserve"> практических навыков работы на ПК, необходимых для педагогической работы по занимаемой должности.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5" w:rsidRDefault="006B50F5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5" w:rsidRDefault="006B50F5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6B50F5" w:rsidTr="00DC3BC1"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5" w:rsidRDefault="006B50F5" w:rsidP="004A135A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F5" w:rsidRDefault="002C7BC3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И</w:t>
            </w:r>
            <w:r w:rsidR="00827E39">
              <w:rPr>
                <w:lang w:eastAsia="en-US"/>
              </w:rPr>
              <w:t>спользование ИКТ</w:t>
            </w:r>
            <w:r w:rsidR="006B50F5">
              <w:rPr>
                <w:lang w:eastAsia="en-US"/>
              </w:rPr>
              <w:t xml:space="preserve"> на уроке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F5" w:rsidRDefault="00827E39" w:rsidP="00613A8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</w:t>
            </w:r>
            <w:proofErr w:type="gramStart"/>
            <w:r>
              <w:rPr>
                <w:lang w:eastAsia="en-US"/>
              </w:rPr>
              <w:t>наставляемым</w:t>
            </w:r>
            <w:proofErr w:type="gramEnd"/>
            <w:r w:rsidR="006B50F5">
              <w:rPr>
                <w:lang w:eastAsia="en-US"/>
              </w:rPr>
              <w:t xml:space="preserve"> практических </w:t>
            </w:r>
            <w:r>
              <w:rPr>
                <w:lang w:eastAsia="en-US"/>
              </w:rPr>
              <w:t>навыков работы с ИКТ</w:t>
            </w:r>
            <w:r w:rsidR="006B50F5">
              <w:rPr>
                <w:lang w:eastAsia="en-US"/>
              </w:rPr>
              <w:t>, необходимых для педагогической работы по занимаемой должности.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5" w:rsidRDefault="006B50F5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5" w:rsidRDefault="006B50F5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EF56A3" w:rsidTr="001164AC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6A3" w:rsidRDefault="00EF56A3" w:rsidP="006B50F5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A3" w:rsidRDefault="00EF56A3" w:rsidP="00EF56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Работа со школьной документацией</w:t>
            </w:r>
          </w:p>
        </w:tc>
      </w:tr>
      <w:tr w:rsidR="006B50F5" w:rsidTr="00B0492E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0F5" w:rsidRDefault="006B50F5" w:rsidP="004A135A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F5" w:rsidRDefault="00FD6859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Обучение наставляемого</w:t>
            </w:r>
            <w:r w:rsidR="006B50F5">
              <w:rPr>
                <w:bCs/>
                <w:lang w:eastAsia="en-US"/>
              </w:rPr>
              <w:t xml:space="preserve"> работе с журналом учёта занятий учащихся</w:t>
            </w:r>
          </w:p>
          <w:p w:rsidR="002C7BC3" w:rsidRDefault="002C7BC3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2C7BC3" w:rsidRDefault="002C7BC3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2C7BC3" w:rsidRDefault="002C7BC3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2C7BC3" w:rsidRDefault="002C7BC3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2C7BC3" w:rsidRDefault="002C7BC3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F5" w:rsidRDefault="00FD6859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Приобретение наставляемым</w:t>
            </w:r>
            <w:r w:rsidR="006B50F5">
              <w:rPr>
                <w:lang w:eastAsia="en-US"/>
              </w:rPr>
              <w:t xml:space="preserve"> практических навыков работы с журналом, необходимых для педагогической </w:t>
            </w:r>
            <w:r w:rsidR="006B50F5">
              <w:rPr>
                <w:lang w:eastAsia="en-US"/>
              </w:rPr>
              <w:lastRenderedPageBreak/>
              <w:t>работы по занимаемой должности.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5" w:rsidRDefault="006B50F5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5" w:rsidRDefault="006B50F5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6B50F5" w:rsidTr="00BE05F8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0F5" w:rsidRDefault="006B50F5" w:rsidP="004A135A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F5" w:rsidRDefault="00AA09E4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Обучение </w:t>
            </w:r>
            <w:proofErr w:type="gramStart"/>
            <w:r>
              <w:rPr>
                <w:bCs/>
                <w:lang w:eastAsia="en-US"/>
              </w:rPr>
              <w:t>наставляемого</w:t>
            </w:r>
            <w:proofErr w:type="gramEnd"/>
            <w:r w:rsidR="006B50F5">
              <w:rPr>
                <w:bCs/>
                <w:lang w:eastAsia="en-US"/>
              </w:rPr>
              <w:t xml:space="preserve"> работе с личными делами учащихся</w:t>
            </w:r>
          </w:p>
          <w:p w:rsidR="002C7BC3" w:rsidRDefault="002C7BC3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2C7BC3" w:rsidRDefault="002C7BC3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2C7BC3" w:rsidRDefault="002C7BC3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2C7BC3" w:rsidRDefault="002C7BC3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2C7BC3" w:rsidRDefault="002C7BC3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2C7BC3" w:rsidRDefault="002C7BC3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2C7BC3" w:rsidRDefault="002C7BC3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F5" w:rsidRDefault="00AA09E4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</w:t>
            </w:r>
            <w:proofErr w:type="gramStart"/>
            <w:r>
              <w:rPr>
                <w:lang w:eastAsia="en-US"/>
              </w:rPr>
              <w:t>наставляемым</w:t>
            </w:r>
            <w:proofErr w:type="gramEnd"/>
            <w:r w:rsidR="006B50F5">
              <w:rPr>
                <w:lang w:eastAsia="en-US"/>
              </w:rPr>
              <w:t xml:space="preserve"> практических навыков работы с личными делами учащихся, необходимых для педагогической работы по занимаемой должности.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5" w:rsidRDefault="006B50F5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5" w:rsidRDefault="006B50F5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6B50F5" w:rsidTr="00BE05F8"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5" w:rsidRDefault="006B50F5" w:rsidP="004A135A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0F5" w:rsidRDefault="00AA09E4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Обучение наставляемого</w:t>
            </w:r>
            <w:r w:rsidR="006B50F5">
              <w:rPr>
                <w:bCs/>
                <w:lang w:eastAsia="en-US"/>
              </w:rPr>
              <w:t xml:space="preserve"> работе с дневниками сопровождения учащихся </w:t>
            </w:r>
          </w:p>
          <w:p w:rsidR="002C7BC3" w:rsidRDefault="002C7BC3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F5" w:rsidRDefault="00AA09E4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</w:t>
            </w:r>
            <w:proofErr w:type="gramStart"/>
            <w:r>
              <w:rPr>
                <w:lang w:eastAsia="en-US"/>
              </w:rPr>
              <w:t>наставляемым</w:t>
            </w:r>
            <w:proofErr w:type="gramEnd"/>
            <w:r w:rsidR="006B50F5">
              <w:rPr>
                <w:lang w:eastAsia="en-US"/>
              </w:rPr>
              <w:t xml:space="preserve"> практических навыков работы с дневниками сопровождения, необходимых для педагогической работы по занимаемой должности.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5" w:rsidRDefault="006B50F5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5" w:rsidRDefault="006B50F5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B61F0D" w:rsidTr="00B61F0D">
        <w:tc>
          <w:tcPr>
            <w:tcW w:w="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F0D" w:rsidRDefault="00B61F0D" w:rsidP="004A135A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0D" w:rsidRDefault="00B61F0D" w:rsidP="00AA09E4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Обучение </w:t>
            </w:r>
            <w:proofErr w:type="gramStart"/>
            <w:r>
              <w:rPr>
                <w:bCs/>
                <w:lang w:eastAsia="en-US"/>
              </w:rPr>
              <w:t>наставляемого</w:t>
            </w:r>
            <w:proofErr w:type="gramEnd"/>
            <w:r>
              <w:rPr>
                <w:bCs/>
                <w:lang w:eastAsia="en-US"/>
              </w:rPr>
              <w:t xml:space="preserve"> работе с СИПР учащихся </w:t>
            </w:r>
          </w:p>
          <w:p w:rsidR="00B61F0D" w:rsidRDefault="00B61F0D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D" w:rsidRDefault="00B61F0D" w:rsidP="00AA09E4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</w:t>
            </w:r>
            <w:proofErr w:type="gramStart"/>
            <w:r>
              <w:rPr>
                <w:lang w:eastAsia="en-US"/>
              </w:rPr>
              <w:t>наставляемым</w:t>
            </w:r>
            <w:proofErr w:type="gramEnd"/>
            <w:r>
              <w:rPr>
                <w:lang w:eastAsia="en-US"/>
              </w:rPr>
              <w:t xml:space="preserve"> практических навыков работы с СИПР, необходимых для педагогической работы по занимаемой должности.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D" w:rsidRDefault="00B61F0D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D" w:rsidRDefault="00B61F0D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B61F0D" w:rsidTr="00B61F0D">
        <w:trPr>
          <w:trHeight w:val="1086"/>
        </w:trPr>
        <w:tc>
          <w:tcPr>
            <w:tcW w:w="6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F0D" w:rsidRDefault="00B61F0D" w:rsidP="004A135A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0D" w:rsidRDefault="00B61F0D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Обучение </w:t>
            </w:r>
            <w:proofErr w:type="gramStart"/>
            <w:r>
              <w:rPr>
                <w:bCs/>
                <w:lang w:eastAsia="en-US"/>
              </w:rPr>
              <w:t>наставляемого</w:t>
            </w:r>
            <w:proofErr w:type="gramEnd"/>
            <w:r>
              <w:rPr>
                <w:bCs/>
                <w:lang w:eastAsia="en-US"/>
              </w:rPr>
              <w:t xml:space="preserve"> составлению характеристик учащихся</w:t>
            </w:r>
          </w:p>
          <w:p w:rsidR="00B61F0D" w:rsidRDefault="00B61F0D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B61F0D" w:rsidRDefault="00B61F0D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B61F0D" w:rsidRDefault="00B61F0D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B61F0D" w:rsidRDefault="00B61F0D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B61F0D" w:rsidRDefault="00B61F0D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B61F0D" w:rsidRDefault="00B61F0D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B61F0D" w:rsidRDefault="00B61F0D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0D" w:rsidRDefault="00B61F0D" w:rsidP="00613A8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</w:t>
            </w:r>
            <w:proofErr w:type="gramStart"/>
            <w:r>
              <w:rPr>
                <w:lang w:eastAsia="en-US"/>
              </w:rPr>
              <w:t>наставляемым</w:t>
            </w:r>
            <w:proofErr w:type="gramEnd"/>
            <w:r>
              <w:rPr>
                <w:lang w:eastAsia="en-US"/>
              </w:rPr>
              <w:t xml:space="preserve"> практических навыков составления характеристики учащегося Центра, необходимых для педагогической работы по занимаемой должности.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D" w:rsidRDefault="00B61F0D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D" w:rsidRDefault="00B61F0D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B61F0D" w:rsidTr="00B61F0D"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D" w:rsidRDefault="00B61F0D" w:rsidP="004A135A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0D" w:rsidRDefault="00B61F0D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Обучение наставляемого составлению отчёта по   работе с учащимися на конец четверти, </w:t>
            </w:r>
            <w:r>
              <w:rPr>
                <w:bCs/>
                <w:lang w:eastAsia="en-US"/>
              </w:rPr>
              <w:lastRenderedPageBreak/>
              <w:t>полугодия, года</w:t>
            </w:r>
          </w:p>
          <w:p w:rsidR="00B61F0D" w:rsidRDefault="00B61F0D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B61F0D" w:rsidRDefault="00B61F0D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B61F0D" w:rsidRDefault="00B61F0D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B61F0D" w:rsidRDefault="00B61F0D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B61F0D" w:rsidRDefault="00B61F0D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0D" w:rsidRDefault="00B61F0D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Приобретение </w:t>
            </w:r>
            <w:proofErr w:type="gramStart"/>
            <w:r>
              <w:rPr>
                <w:lang w:eastAsia="en-US"/>
              </w:rPr>
              <w:t>наставляемым</w:t>
            </w:r>
            <w:proofErr w:type="gramEnd"/>
            <w:r>
              <w:rPr>
                <w:lang w:eastAsia="en-US"/>
              </w:rPr>
              <w:t xml:space="preserve"> практических навыков по работе с </w:t>
            </w:r>
            <w:r>
              <w:rPr>
                <w:lang w:eastAsia="en-US"/>
              </w:rPr>
              <w:lastRenderedPageBreak/>
              <w:t>личными делами учащихся, необходимых для педагогической работы по занимаемой должности.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D" w:rsidRDefault="00B61F0D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D" w:rsidRDefault="00B61F0D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EF56A3" w:rsidTr="00F747C5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6A3" w:rsidRDefault="00EF56A3" w:rsidP="006B50F5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9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3" w:rsidRDefault="00EF56A3" w:rsidP="00EF56A3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С</w:t>
            </w:r>
            <w:r w:rsidR="00B61F0D">
              <w:rPr>
                <w:b/>
                <w:bCs/>
                <w:i/>
                <w:lang w:eastAsia="en-US"/>
              </w:rPr>
              <w:t xml:space="preserve">амообразование </w:t>
            </w:r>
            <w:proofErr w:type="gramStart"/>
            <w:r w:rsidR="00B61F0D">
              <w:rPr>
                <w:b/>
                <w:bCs/>
                <w:i/>
                <w:lang w:eastAsia="en-US"/>
              </w:rPr>
              <w:t>наставляемого</w:t>
            </w:r>
            <w:proofErr w:type="gramEnd"/>
          </w:p>
        </w:tc>
      </w:tr>
      <w:tr w:rsidR="006B50F5" w:rsidTr="0038165E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0F5" w:rsidRDefault="006B50F5" w:rsidP="004A135A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F5" w:rsidRDefault="002C7BC3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="006B50F5">
              <w:rPr>
                <w:bCs/>
                <w:lang w:eastAsia="en-US"/>
              </w:rPr>
              <w:t>одбор наставником методической литературы для с</w:t>
            </w:r>
            <w:r w:rsidR="00ED045A">
              <w:rPr>
                <w:bCs/>
                <w:lang w:eastAsia="en-US"/>
              </w:rPr>
              <w:t>амообразования наставляемого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F5" w:rsidRDefault="006B50F5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теоретиче</w:t>
            </w:r>
            <w:r w:rsidR="00ED045A">
              <w:rPr>
                <w:lang w:eastAsia="en-US"/>
              </w:rPr>
              <w:t xml:space="preserve">ских навыков </w:t>
            </w:r>
            <w:proofErr w:type="gramStart"/>
            <w:r w:rsidR="00ED045A">
              <w:rPr>
                <w:lang w:eastAsia="en-US"/>
              </w:rPr>
              <w:t>наставляемым</w:t>
            </w:r>
            <w:proofErr w:type="gramEnd"/>
            <w:r>
              <w:rPr>
                <w:lang w:eastAsia="en-US"/>
              </w:rPr>
              <w:t xml:space="preserve"> для педагогической работы по занимаемой должности.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5" w:rsidRDefault="006B50F5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5" w:rsidRDefault="006B50F5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6B50F5" w:rsidTr="0038165E"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5" w:rsidRDefault="006B50F5" w:rsidP="004A135A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F5" w:rsidRDefault="002C7BC3" w:rsidP="002C7BC3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</w:t>
            </w:r>
            <w:r w:rsidR="006B50F5">
              <w:rPr>
                <w:bCs/>
                <w:lang w:eastAsia="en-US"/>
              </w:rPr>
              <w:t>онтроль</w:t>
            </w:r>
            <w:r w:rsidR="00ED045A">
              <w:rPr>
                <w:bCs/>
                <w:lang w:eastAsia="en-US"/>
              </w:rPr>
              <w:t xml:space="preserve"> и направление работы наставником </w:t>
            </w:r>
            <w:proofErr w:type="gramStart"/>
            <w:r w:rsidR="00ED045A">
              <w:rPr>
                <w:bCs/>
                <w:lang w:eastAsia="en-US"/>
              </w:rPr>
              <w:t>наставляемого</w:t>
            </w:r>
            <w:proofErr w:type="gramEnd"/>
            <w:r w:rsidR="006B50F5">
              <w:rPr>
                <w:bCs/>
                <w:lang w:eastAsia="en-US"/>
              </w:rPr>
              <w:t xml:space="preserve"> по самообразова</w:t>
            </w:r>
            <w:r w:rsidR="00ED045A">
              <w:rPr>
                <w:bCs/>
                <w:lang w:eastAsia="en-US"/>
              </w:rPr>
              <w:t xml:space="preserve">нию в форме личных бесед, </w:t>
            </w:r>
            <w:r w:rsidR="006B50F5">
              <w:rPr>
                <w:bCs/>
                <w:lang w:eastAsia="en-US"/>
              </w:rPr>
              <w:t>консультаций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F5" w:rsidRDefault="006B50F5" w:rsidP="004F7A65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Определение уровня профессиональной подготовки с целью планирования дальнейшей совместной деятельност</w:t>
            </w:r>
            <w:r w:rsidR="004F7A65">
              <w:rPr>
                <w:lang w:eastAsia="en-US"/>
              </w:rPr>
              <w:t>и наставника и наставляемого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5" w:rsidRDefault="006B50F5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F5" w:rsidRDefault="006B50F5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FF7C91" w:rsidTr="002A3A43"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C91" w:rsidRDefault="00FF7C91" w:rsidP="00EF56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7</w:t>
            </w:r>
          </w:p>
        </w:tc>
        <w:tc>
          <w:tcPr>
            <w:tcW w:w="9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1" w:rsidRPr="00EF56A3" w:rsidRDefault="00FF7C91" w:rsidP="00EF56A3">
            <w:pPr>
              <w:tabs>
                <w:tab w:val="left" w:pos="0"/>
              </w:tabs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EF56A3">
              <w:rPr>
                <w:b/>
                <w:i/>
                <w:lang w:eastAsia="en-US"/>
              </w:rPr>
              <w:t>Консультирование</w:t>
            </w:r>
          </w:p>
        </w:tc>
      </w:tr>
      <w:tr w:rsidR="00FF7C91" w:rsidTr="002A3A43"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91" w:rsidRDefault="00FF7C91" w:rsidP="006B50F5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91" w:rsidRDefault="00FF7C91" w:rsidP="00EF56A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 w:rsidRPr="00EF56A3">
              <w:rPr>
                <w:lang w:eastAsia="en-US"/>
              </w:rPr>
              <w:t>Консультации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в ходе совместной деятельности наставника и наставляемого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91" w:rsidRDefault="00FF7C91" w:rsidP="00E057C8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помощи </w:t>
            </w:r>
            <w:proofErr w:type="gramStart"/>
            <w:r>
              <w:rPr>
                <w:lang w:eastAsia="en-US"/>
              </w:rPr>
              <w:t>наставляемому</w:t>
            </w:r>
            <w:proofErr w:type="gramEnd"/>
            <w:r>
              <w:rPr>
                <w:lang w:eastAsia="en-US"/>
              </w:rPr>
              <w:t xml:space="preserve"> в приобретении практических и теоретических навыков, необходимых для дальнейшей педагогической работы.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1" w:rsidRDefault="00FF7C91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1" w:rsidRDefault="00FF7C91" w:rsidP="002C7BC3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A1767F" w:rsidRDefault="00A1767F"/>
    <w:sectPr w:rsidR="00A1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D77"/>
    <w:multiLevelType w:val="hybridMultilevel"/>
    <w:tmpl w:val="69B609C8"/>
    <w:lvl w:ilvl="0" w:tplc="197E6E1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256C"/>
    <w:multiLevelType w:val="hybridMultilevel"/>
    <w:tmpl w:val="C0168E5C"/>
    <w:lvl w:ilvl="0" w:tplc="197E6E10">
      <w:numFmt w:val="bullet"/>
      <w:lvlText w:val="•"/>
      <w:lvlJc w:val="left"/>
      <w:pPr>
        <w:ind w:left="885" w:hanging="525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80463"/>
    <w:multiLevelType w:val="multilevel"/>
    <w:tmpl w:val="089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55435"/>
    <w:multiLevelType w:val="hybridMultilevel"/>
    <w:tmpl w:val="3704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239B3"/>
    <w:multiLevelType w:val="hybridMultilevel"/>
    <w:tmpl w:val="7206B32A"/>
    <w:lvl w:ilvl="0" w:tplc="197E6E10">
      <w:numFmt w:val="bullet"/>
      <w:lvlText w:val="•"/>
      <w:lvlJc w:val="left"/>
      <w:pPr>
        <w:ind w:left="1245" w:hanging="525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BC4459"/>
    <w:multiLevelType w:val="hybridMultilevel"/>
    <w:tmpl w:val="E9CA9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3D5251"/>
    <w:multiLevelType w:val="hybridMultilevel"/>
    <w:tmpl w:val="CD086BCA"/>
    <w:lvl w:ilvl="0" w:tplc="3538F77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D4C27"/>
    <w:multiLevelType w:val="hybridMultilevel"/>
    <w:tmpl w:val="31166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40B99"/>
    <w:multiLevelType w:val="hybridMultilevel"/>
    <w:tmpl w:val="326A9B1E"/>
    <w:lvl w:ilvl="0" w:tplc="197E6E1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21B7E"/>
    <w:multiLevelType w:val="hybridMultilevel"/>
    <w:tmpl w:val="A9803266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0">
    <w:nsid w:val="7A0B5CFE"/>
    <w:multiLevelType w:val="hybridMultilevel"/>
    <w:tmpl w:val="A0BA6BCC"/>
    <w:lvl w:ilvl="0" w:tplc="197E6E1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A7A84"/>
    <w:multiLevelType w:val="hybridMultilevel"/>
    <w:tmpl w:val="CDDE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B8"/>
    <w:rsid w:val="00012935"/>
    <w:rsid w:val="000236EE"/>
    <w:rsid w:val="000973EB"/>
    <w:rsid w:val="000A2509"/>
    <w:rsid w:val="00150374"/>
    <w:rsid w:val="001F3098"/>
    <w:rsid w:val="001F57BD"/>
    <w:rsid w:val="00206DD5"/>
    <w:rsid w:val="00226009"/>
    <w:rsid w:val="00242595"/>
    <w:rsid w:val="00263440"/>
    <w:rsid w:val="0026486E"/>
    <w:rsid w:val="002B77C0"/>
    <w:rsid w:val="002C7BC3"/>
    <w:rsid w:val="00341FD5"/>
    <w:rsid w:val="0034780E"/>
    <w:rsid w:val="00372EB8"/>
    <w:rsid w:val="00385159"/>
    <w:rsid w:val="003869A6"/>
    <w:rsid w:val="00396D4D"/>
    <w:rsid w:val="003E2709"/>
    <w:rsid w:val="00437E3A"/>
    <w:rsid w:val="004626CA"/>
    <w:rsid w:val="004C3F16"/>
    <w:rsid w:val="004D5F88"/>
    <w:rsid w:val="004F7A65"/>
    <w:rsid w:val="005027DE"/>
    <w:rsid w:val="00535C7D"/>
    <w:rsid w:val="00560829"/>
    <w:rsid w:val="00575ED2"/>
    <w:rsid w:val="0057681D"/>
    <w:rsid w:val="005833FD"/>
    <w:rsid w:val="005F3F92"/>
    <w:rsid w:val="00613A86"/>
    <w:rsid w:val="0066151F"/>
    <w:rsid w:val="006A54C2"/>
    <w:rsid w:val="006B50F5"/>
    <w:rsid w:val="006C5268"/>
    <w:rsid w:val="006D4657"/>
    <w:rsid w:val="0070443D"/>
    <w:rsid w:val="00723FCD"/>
    <w:rsid w:val="00724B64"/>
    <w:rsid w:val="007343D3"/>
    <w:rsid w:val="00743CA2"/>
    <w:rsid w:val="00756E11"/>
    <w:rsid w:val="00767DA3"/>
    <w:rsid w:val="007724F4"/>
    <w:rsid w:val="00777A79"/>
    <w:rsid w:val="007826E4"/>
    <w:rsid w:val="00793E06"/>
    <w:rsid w:val="007F0C46"/>
    <w:rsid w:val="00827E39"/>
    <w:rsid w:val="00832680"/>
    <w:rsid w:val="00896023"/>
    <w:rsid w:val="008D26EC"/>
    <w:rsid w:val="008D2F76"/>
    <w:rsid w:val="00957DBC"/>
    <w:rsid w:val="00A1767F"/>
    <w:rsid w:val="00A37025"/>
    <w:rsid w:val="00A71323"/>
    <w:rsid w:val="00AA09E4"/>
    <w:rsid w:val="00AE021D"/>
    <w:rsid w:val="00B114AE"/>
    <w:rsid w:val="00B61F0D"/>
    <w:rsid w:val="00B7528E"/>
    <w:rsid w:val="00BA2FA7"/>
    <w:rsid w:val="00C333E9"/>
    <w:rsid w:val="00CE2633"/>
    <w:rsid w:val="00CE7F18"/>
    <w:rsid w:val="00D206E7"/>
    <w:rsid w:val="00D3104C"/>
    <w:rsid w:val="00D54F72"/>
    <w:rsid w:val="00DA37FF"/>
    <w:rsid w:val="00DC3587"/>
    <w:rsid w:val="00DC6937"/>
    <w:rsid w:val="00E040C3"/>
    <w:rsid w:val="00E057C8"/>
    <w:rsid w:val="00E2257E"/>
    <w:rsid w:val="00E6414C"/>
    <w:rsid w:val="00EB6E60"/>
    <w:rsid w:val="00EB7DE2"/>
    <w:rsid w:val="00EC05FF"/>
    <w:rsid w:val="00ED045A"/>
    <w:rsid w:val="00EF56A3"/>
    <w:rsid w:val="00FD6859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F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F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shoolasd</cp:lastModifiedBy>
  <cp:revision>81</cp:revision>
  <cp:lastPrinted>2021-01-26T02:42:00Z</cp:lastPrinted>
  <dcterms:created xsi:type="dcterms:W3CDTF">2017-10-11T08:36:00Z</dcterms:created>
  <dcterms:modified xsi:type="dcterms:W3CDTF">2021-01-31T23:43:00Z</dcterms:modified>
</cp:coreProperties>
</file>