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01" w:rsidRDefault="00070501" w:rsidP="00070501">
      <w:pPr>
        <w:pStyle w:val="a3"/>
        <w:shd w:val="clear" w:color="auto" w:fill="FFFFFF"/>
        <w:spacing w:after="202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Пояснительная записка</w:t>
      </w:r>
    </w:p>
    <w:p w:rsidR="00070501" w:rsidRPr="00C93624" w:rsidRDefault="00070501" w:rsidP="00A46B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24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C93624" w:rsidRPr="00C93624">
        <w:rPr>
          <w:rFonts w:ascii="Times New Roman" w:hAnsi="Times New Roman" w:cs="Times New Roman"/>
          <w:sz w:val="24"/>
          <w:szCs w:val="24"/>
        </w:rPr>
        <w:t xml:space="preserve"> </w:t>
      </w:r>
      <w:r w:rsidR="00794E83" w:rsidRPr="00C93624">
        <w:rPr>
          <w:rFonts w:ascii="Times New Roman" w:hAnsi="Times New Roman" w:cs="Times New Roman"/>
          <w:sz w:val="24"/>
          <w:szCs w:val="24"/>
        </w:rPr>
        <w:t>предмету «Человек и его среда»</w:t>
      </w:r>
      <w:r w:rsidR="00B81E3B">
        <w:rPr>
          <w:rFonts w:ascii="Times New Roman" w:hAnsi="Times New Roman" w:cs="Times New Roman"/>
          <w:sz w:val="24"/>
          <w:szCs w:val="24"/>
        </w:rPr>
        <w:t xml:space="preserve"> </w:t>
      </w:r>
      <w:r w:rsidR="00C93624" w:rsidRPr="00C93624">
        <w:rPr>
          <w:rFonts w:ascii="Times New Roman" w:hAnsi="Times New Roman" w:cs="Times New Roman"/>
          <w:sz w:val="24"/>
          <w:szCs w:val="24"/>
        </w:rPr>
        <w:t>(</w:t>
      </w:r>
      <w:r w:rsidRPr="00C93624">
        <w:rPr>
          <w:rFonts w:ascii="Times New Roman" w:hAnsi="Times New Roman" w:cs="Times New Roman"/>
          <w:sz w:val="24"/>
          <w:szCs w:val="24"/>
        </w:rPr>
        <w:t>ОБЖ</w:t>
      </w:r>
      <w:r w:rsidR="00F44528">
        <w:rPr>
          <w:rFonts w:ascii="Times New Roman" w:hAnsi="Times New Roman" w:cs="Times New Roman"/>
          <w:sz w:val="24"/>
          <w:szCs w:val="24"/>
        </w:rPr>
        <w:t>) 10</w:t>
      </w:r>
      <w:r w:rsidR="00281967">
        <w:rPr>
          <w:rFonts w:ascii="Times New Roman" w:hAnsi="Times New Roman" w:cs="Times New Roman"/>
          <w:sz w:val="24"/>
          <w:szCs w:val="24"/>
        </w:rPr>
        <w:t>/11</w:t>
      </w:r>
      <w:r w:rsidR="00C93624" w:rsidRPr="00C93624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C93624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A46BF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A46BF2" w:rsidRPr="00403E64">
        <w:rPr>
          <w:rFonts w:ascii="Times New Roman" w:eastAsia="Calibri" w:hAnsi="Times New Roman" w:cs="Times New Roman"/>
          <w:sz w:val="24"/>
          <w:szCs w:val="24"/>
        </w:rPr>
        <w:t xml:space="preserve">Положением о рабочей программе ГКОУ «МОЦО № 1» </w:t>
      </w:r>
      <w:r w:rsidRPr="00C93624">
        <w:rPr>
          <w:rFonts w:ascii="Times New Roman" w:hAnsi="Times New Roman" w:cs="Times New Roman"/>
          <w:sz w:val="24"/>
          <w:szCs w:val="24"/>
        </w:rPr>
        <w:t>на основе Программы специальных (коррекционных) образовательных учреждений VIII вида 5-9 классы  под редакцией доктора педагогических наук В. В. Воронковой. – М.: «ВЛАДОС» 2010 г.</w:t>
      </w:r>
    </w:p>
    <w:p w:rsidR="00667844" w:rsidRPr="00C93624" w:rsidRDefault="00667844" w:rsidP="00C936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3624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программа предназначена для учащи</w:t>
      </w:r>
      <w:bookmarkStart w:id="0" w:name="_GoBack"/>
      <w:bookmarkEnd w:id="0"/>
      <w:r w:rsidRPr="00C93624">
        <w:rPr>
          <w:rFonts w:ascii="Times New Roman" w:hAnsi="Times New Roman" w:cs="Times New Roman"/>
          <w:sz w:val="24"/>
          <w:szCs w:val="24"/>
          <w:shd w:val="clear" w:color="auto" w:fill="FFFFFF"/>
        </w:rPr>
        <w:t>хся с проблемами в развитии и предусматривает дифференцированную помощь детям, испытывающим значительные трудности в усвоении учебного материала, в регулировании своего поведения в соответствии с социальными требованиями общества.</w:t>
      </w:r>
    </w:p>
    <w:p w:rsidR="00070501" w:rsidRPr="00C93624" w:rsidRDefault="00070501" w:rsidP="00C936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60337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C93624">
        <w:rPr>
          <w:rFonts w:ascii="Times New Roman" w:hAnsi="Times New Roman" w:cs="Times New Roman"/>
          <w:sz w:val="24"/>
          <w:szCs w:val="24"/>
        </w:rPr>
        <w:t xml:space="preserve"> является воспитание и формирование человека, знающего и умеющего принимать необходимые меры по предотвращению или устранению чрезвычайной ситуации и не являющегося носителем или источником возникновения экстремальных ситуаций.</w:t>
      </w:r>
    </w:p>
    <w:p w:rsidR="00070501" w:rsidRPr="00C93624" w:rsidRDefault="00070501" w:rsidP="00C936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3624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070501" w:rsidRPr="00C93624" w:rsidRDefault="00070501" w:rsidP="00C936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3624">
        <w:rPr>
          <w:rFonts w:ascii="Times New Roman" w:hAnsi="Times New Roman" w:cs="Times New Roman"/>
          <w:sz w:val="24"/>
          <w:szCs w:val="24"/>
        </w:rPr>
        <w:t>- формирование у учащихся правильного восприятия роли и места человека в системе «Природа – Человек – Общество», понимание взаимосвязи её составляющих в обеспечении безопасности жизнедеятельности;</w:t>
      </w:r>
    </w:p>
    <w:p w:rsidR="00070501" w:rsidRPr="00C93624" w:rsidRDefault="00070501" w:rsidP="00C936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3624">
        <w:rPr>
          <w:rFonts w:ascii="Times New Roman" w:hAnsi="Times New Roman" w:cs="Times New Roman"/>
          <w:sz w:val="24"/>
          <w:szCs w:val="24"/>
        </w:rPr>
        <w:t>-выработка у учащихся осознанной ответственности за негативные последствия деятельности человека, повышающие факторы риска и уровни опасности;</w:t>
      </w:r>
    </w:p>
    <w:p w:rsidR="00070501" w:rsidRPr="00C93624" w:rsidRDefault="00070501" w:rsidP="00C936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3624">
        <w:rPr>
          <w:rFonts w:ascii="Times New Roman" w:hAnsi="Times New Roman" w:cs="Times New Roman"/>
          <w:sz w:val="24"/>
          <w:szCs w:val="24"/>
        </w:rPr>
        <w:t>- освоение учащимися правил и принципов безопасного поведения, деятельности, не порождающей источников опасности;</w:t>
      </w:r>
    </w:p>
    <w:p w:rsidR="00070501" w:rsidRPr="00C93624" w:rsidRDefault="00070501" w:rsidP="00A46B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3624">
        <w:rPr>
          <w:rFonts w:ascii="Times New Roman" w:hAnsi="Times New Roman" w:cs="Times New Roman"/>
          <w:sz w:val="24"/>
          <w:szCs w:val="24"/>
        </w:rPr>
        <w:t>- освоение учащимися навыков здорового образа жизни;</w:t>
      </w:r>
    </w:p>
    <w:p w:rsidR="00070501" w:rsidRPr="00C93624" w:rsidRDefault="00070501" w:rsidP="00A46B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24">
        <w:rPr>
          <w:rFonts w:ascii="Times New Roman" w:hAnsi="Times New Roman" w:cs="Times New Roman"/>
          <w:sz w:val="24"/>
          <w:szCs w:val="24"/>
        </w:rPr>
        <w:t>Программой закрепляется понятие «экстремальные чрезвычайные ситуации», рассматриваются общие подходы характеристик чрезвычайных ситуаций природного и техногенного характера, возможные причины возникновения экстремальных ситуаций, меры по их предупреждению.</w:t>
      </w:r>
    </w:p>
    <w:p w:rsidR="00070501" w:rsidRPr="00C93624" w:rsidRDefault="00070501" w:rsidP="00A46B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24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знаний и умений по сохранению здоровья и защиты жизни в условиях опасных и чрезвычайных ситуаций, по оказанию само- и взаимопомощи в случае проявления опасности.</w:t>
      </w:r>
    </w:p>
    <w:p w:rsidR="00070501" w:rsidRPr="00C93624" w:rsidRDefault="00070501" w:rsidP="00A46B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24">
        <w:rPr>
          <w:rFonts w:ascii="Times New Roman" w:hAnsi="Times New Roman" w:cs="Times New Roman"/>
          <w:sz w:val="24"/>
          <w:szCs w:val="24"/>
        </w:rPr>
        <w:t>Программой определены темы изучаемого материала, раскрывается их содержание, указано количество часов на изучение каждой конкретной темы.</w:t>
      </w:r>
    </w:p>
    <w:p w:rsidR="00CA116A" w:rsidRDefault="00070501" w:rsidP="00A46B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24">
        <w:rPr>
          <w:rFonts w:ascii="Times New Roman" w:hAnsi="Times New Roman" w:cs="Times New Roman"/>
          <w:sz w:val="24"/>
          <w:szCs w:val="24"/>
        </w:rPr>
        <w:t>Программа позволяет сформировать у детей потребность предвидеть возможные ж</w:t>
      </w:r>
      <w:r w:rsidR="00667844" w:rsidRPr="00C93624">
        <w:rPr>
          <w:rFonts w:ascii="Times New Roman" w:hAnsi="Times New Roman" w:cs="Times New Roman"/>
          <w:sz w:val="24"/>
          <w:szCs w:val="24"/>
        </w:rPr>
        <w:t>изненные</w:t>
      </w:r>
      <w:r w:rsidR="00C93624" w:rsidRPr="00C93624">
        <w:rPr>
          <w:rFonts w:ascii="Times New Roman" w:hAnsi="Times New Roman" w:cs="Times New Roman"/>
          <w:sz w:val="24"/>
          <w:szCs w:val="24"/>
        </w:rPr>
        <w:t xml:space="preserve"> экстремальные</w:t>
      </w:r>
      <w:r w:rsidR="00C93624">
        <w:rPr>
          <w:rFonts w:ascii="Times New Roman" w:hAnsi="Times New Roman" w:cs="Times New Roman"/>
          <w:sz w:val="24"/>
          <w:szCs w:val="24"/>
        </w:rPr>
        <w:t xml:space="preserve"> </w:t>
      </w:r>
      <w:r w:rsidR="00667844" w:rsidRPr="00C93624">
        <w:rPr>
          <w:rFonts w:ascii="Times New Roman" w:hAnsi="Times New Roman" w:cs="Times New Roman"/>
          <w:sz w:val="24"/>
          <w:szCs w:val="24"/>
        </w:rPr>
        <w:t>ситуации;</w:t>
      </w:r>
      <w:r w:rsidR="00A46BF2">
        <w:rPr>
          <w:rFonts w:ascii="Times New Roman" w:hAnsi="Times New Roman" w:cs="Times New Roman"/>
          <w:sz w:val="24"/>
          <w:szCs w:val="24"/>
        </w:rPr>
        <w:t> </w:t>
      </w:r>
    </w:p>
    <w:p w:rsidR="00CA116A" w:rsidRDefault="00070501" w:rsidP="00A46B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24">
        <w:rPr>
          <w:rFonts w:ascii="Times New Roman" w:hAnsi="Times New Roman" w:cs="Times New Roman"/>
          <w:sz w:val="24"/>
          <w:szCs w:val="24"/>
        </w:rPr>
        <w:t>сознательное и ответственное отношение к личной безопасности и безопасности, окружающих</w:t>
      </w:r>
      <w:r w:rsidR="00667844" w:rsidRPr="00C93624">
        <w:rPr>
          <w:rFonts w:ascii="Times New Roman" w:hAnsi="Times New Roman" w:cs="Times New Roman"/>
          <w:sz w:val="24"/>
          <w:szCs w:val="24"/>
        </w:rPr>
        <w:t>;</w:t>
      </w:r>
    </w:p>
    <w:p w:rsidR="00CA116A" w:rsidRDefault="00A46BF2" w:rsidP="00A46B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501" w:rsidRPr="00C93624">
        <w:rPr>
          <w:rFonts w:ascii="Times New Roman" w:hAnsi="Times New Roman" w:cs="Times New Roman"/>
          <w:sz w:val="24"/>
          <w:szCs w:val="24"/>
        </w:rPr>
        <w:t>навыки сохранения жизни и здоровья в неблагоприятных, угрожающих жизни условиях</w:t>
      </w:r>
      <w:r w:rsidR="00667844" w:rsidRPr="00C93624">
        <w:rPr>
          <w:rFonts w:ascii="Times New Roman" w:hAnsi="Times New Roman" w:cs="Times New Roman"/>
          <w:sz w:val="24"/>
          <w:szCs w:val="24"/>
        </w:rPr>
        <w:t>;</w:t>
      </w:r>
      <w:r w:rsidR="00070501" w:rsidRPr="00C93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501" w:rsidRDefault="00070501" w:rsidP="00A46B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24">
        <w:rPr>
          <w:rFonts w:ascii="Times New Roman" w:hAnsi="Times New Roman" w:cs="Times New Roman"/>
          <w:sz w:val="24"/>
          <w:szCs w:val="24"/>
        </w:rPr>
        <w:t>оказание помощи пострадавшим</w:t>
      </w:r>
      <w:r w:rsidR="00667844" w:rsidRPr="00C93624">
        <w:rPr>
          <w:rFonts w:ascii="Times New Roman" w:hAnsi="Times New Roman" w:cs="Times New Roman"/>
          <w:sz w:val="24"/>
          <w:szCs w:val="24"/>
        </w:rPr>
        <w:t>;</w:t>
      </w:r>
      <w:r w:rsidR="00A46BF2">
        <w:rPr>
          <w:rFonts w:ascii="Times New Roman" w:hAnsi="Times New Roman" w:cs="Times New Roman"/>
          <w:sz w:val="24"/>
          <w:szCs w:val="24"/>
        </w:rPr>
        <w:t xml:space="preserve"> </w:t>
      </w:r>
      <w:r w:rsidRPr="00C93624">
        <w:rPr>
          <w:rFonts w:ascii="Times New Roman" w:hAnsi="Times New Roman" w:cs="Times New Roman"/>
          <w:sz w:val="24"/>
          <w:szCs w:val="24"/>
        </w:rPr>
        <w:t>выработать достаточно твёрдые умения и навыки поведения в той или</w:t>
      </w:r>
      <w:r w:rsidR="00667844" w:rsidRPr="00C93624">
        <w:rPr>
          <w:rFonts w:ascii="Times New Roman" w:hAnsi="Times New Roman" w:cs="Times New Roman"/>
          <w:sz w:val="24"/>
          <w:szCs w:val="24"/>
        </w:rPr>
        <w:t xml:space="preserve"> иной ситуации;</w:t>
      </w:r>
      <w:r w:rsidRPr="00C93624">
        <w:rPr>
          <w:rFonts w:ascii="Times New Roman" w:hAnsi="Times New Roman" w:cs="Times New Roman"/>
          <w:sz w:val="24"/>
          <w:szCs w:val="24"/>
        </w:rPr>
        <w:t xml:space="preserve"> обучить детей методам обеспечения личной безопасности.</w:t>
      </w:r>
    </w:p>
    <w:p w:rsidR="00B81E3B" w:rsidRPr="00B81E3B" w:rsidRDefault="00B81E3B" w:rsidP="00A46BF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E3B">
        <w:rPr>
          <w:rFonts w:ascii="Times New Roman" w:hAnsi="Times New Roman" w:cs="Times New Roman"/>
          <w:color w:val="000000"/>
          <w:sz w:val="24"/>
          <w:szCs w:val="24"/>
        </w:rPr>
        <w:t>В зависимости от темы и 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урока планируются </w:t>
      </w:r>
      <w:r w:rsidR="000E7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практические рабо</w:t>
      </w:r>
      <w:r w:rsidR="000E7FDB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E7FDB">
        <w:rPr>
          <w:rFonts w:ascii="Times New Roman" w:hAnsi="Times New Roman" w:cs="Times New Roman"/>
          <w:color w:val="000000"/>
          <w:sz w:val="24"/>
          <w:szCs w:val="24"/>
        </w:rPr>
        <w:t xml:space="preserve">, викторины, кроссворды, </w:t>
      </w:r>
      <w:r w:rsidR="004029B2">
        <w:rPr>
          <w:rFonts w:ascii="Times New Roman" w:hAnsi="Times New Roman" w:cs="Times New Roman"/>
          <w:color w:val="000000"/>
          <w:sz w:val="24"/>
          <w:szCs w:val="24"/>
        </w:rPr>
        <w:t>проблемные, игровые ситуации, проверочные и самостоятельные работы.</w:t>
      </w:r>
      <w:r w:rsidR="000E7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7E15" w:rsidRDefault="00A46BF2" w:rsidP="00A46BF2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ГКОУ «МОЦО №1» (для учащихся с легкой умственной отсталостью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обучающихся по БУП</w:t>
      </w:r>
      <w:r w:rsidRPr="006F6D6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20</w:t>
      </w:r>
      <w:r w:rsidR="00DD40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1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6D6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A11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1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год, </w:t>
      </w:r>
      <w:proofErr w:type="gramStart"/>
      <w:r w:rsidRPr="006F6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предмету</w:t>
      </w:r>
      <w:proofErr w:type="gramEnd"/>
      <w:r w:rsidRPr="006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A116A" w:rsidRPr="00C93624">
        <w:rPr>
          <w:rFonts w:ascii="Times New Roman" w:hAnsi="Times New Roman" w:cs="Times New Roman"/>
          <w:sz w:val="24"/>
          <w:szCs w:val="24"/>
        </w:rPr>
        <w:t>Человек и его среда»</w:t>
      </w:r>
      <w:r w:rsidR="00CA116A">
        <w:rPr>
          <w:rFonts w:ascii="Times New Roman" w:hAnsi="Times New Roman" w:cs="Times New Roman"/>
          <w:sz w:val="24"/>
          <w:szCs w:val="24"/>
        </w:rPr>
        <w:t xml:space="preserve"> </w:t>
      </w:r>
      <w:r w:rsidR="00CA116A" w:rsidRPr="00C93624">
        <w:rPr>
          <w:rFonts w:ascii="Times New Roman" w:hAnsi="Times New Roman" w:cs="Times New Roman"/>
          <w:sz w:val="24"/>
          <w:szCs w:val="24"/>
        </w:rPr>
        <w:t>(ОБЖ)</w:t>
      </w:r>
      <w:r w:rsidRPr="006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предусмотрено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в неделю, </w:t>
      </w:r>
      <w:r w:rsidR="00E7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 </w:t>
      </w:r>
      <w:r w:rsidRPr="006F6D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709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247E15" w:rsidRPr="005D2F80" w:rsidRDefault="00247E15" w:rsidP="00247E15">
      <w:pPr>
        <w:tabs>
          <w:tab w:val="left" w:pos="0"/>
          <w:tab w:val="left" w:pos="540"/>
          <w:tab w:val="right" w:pos="709"/>
        </w:tabs>
        <w:spacing w:after="0" w:line="240" w:lineRule="auto"/>
        <w:ind w:left="284"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по четвертям:</w:t>
      </w:r>
    </w:p>
    <w:p w:rsidR="00247E15" w:rsidRPr="005D2F80" w:rsidRDefault="00247E15" w:rsidP="00247E15">
      <w:pPr>
        <w:tabs>
          <w:tab w:val="left" w:pos="0"/>
          <w:tab w:val="left" w:pos="540"/>
          <w:tab w:val="center" w:pos="5245"/>
        </w:tabs>
        <w:spacing w:line="240" w:lineRule="auto"/>
        <w:ind w:left="851"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2F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D2F80">
        <w:rPr>
          <w:rFonts w:ascii="Times New Roman" w:eastAsia="Calibri" w:hAnsi="Times New Roman" w:cs="Times New Roman"/>
          <w:sz w:val="24"/>
          <w:szCs w:val="24"/>
        </w:rPr>
        <w:t xml:space="preserve"> четверть –</w:t>
      </w:r>
      <w:r w:rsidR="00E709A9"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Pr="005D2F80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247E15" w:rsidRPr="005D2F80" w:rsidRDefault="00247E15" w:rsidP="00247E15">
      <w:pPr>
        <w:tabs>
          <w:tab w:val="left" w:pos="540"/>
          <w:tab w:val="left" w:pos="567"/>
          <w:tab w:val="left" w:pos="6147"/>
        </w:tabs>
        <w:spacing w:line="240" w:lineRule="auto"/>
        <w:ind w:left="851"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2F8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5D2F80">
        <w:rPr>
          <w:rFonts w:ascii="Times New Roman" w:eastAsia="Calibri" w:hAnsi="Times New Roman" w:cs="Times New Roman"/>
          <w:sz w:val="24"/>
          <w:szCs w:val="24"/>
        </w:rPr>
        <w:t xml:space="preserve"> четверть – </w:t>
      </w:r>
      <w:r w:rsidR="00E709A9"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Pr="005D2F80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247E15" w:rsidRDefault="00247E15" w:rsidP="00247E15">
      <w:pPr>
        <w:tabs>
          <w:tab w:val="left" w:pos="0"/>
          <w:tab w:val="left" w:pos="540"/>
        </w:tabs>
        <w:spacing w:line="240" w:lineRule="auto"/>
        <w:ind w:left="851"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2F80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D2F80">
        <w:rPr>
          <w:rFonts w:ascii="Times New Roman" w:eastAsia="Calibri" w:hAnsi="Times New Roman" w:cs="Times New Roman"/>
          <w:sz w:val="24"/>
          <w:szCs w:val="24"/>
        </w:rPr>
        <w:t xml:space="preserve"> четверть </w:t>
      </w:r>
      <w:proofErr w:type="gramStart"/>
      <w:r w:rsidRPr="005D2F80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9A9">
        <w:rPr>
          <w:rFonts w:ascii="Times New Roman" w:eastAsia="Calibri" w:hAnsi="Times New Roman" w:cs="Times New Roman"/>
          <w:sz w:val="24"/>
          <w:szCs w:val="24"/>
        </w:rPr>
        <w:t>18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2F80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F84BFB" w:rsidRPr="005D2F80" w:rsidRDefault="00F84BFB" w:rsidP="00247E15">
      <w:pPr>
        <w:tabs>
          <w:tab w:val="left" w:pos="0"/>
          <w:tab w:val="left" w:pos="540"/>
        </w:tabs>
        <w:spacing w:line="240" w:lineRule="auto"/>
        <w:ind w:left="851" w:right="-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47E15" w:rsidRDefault="00247E15" w:rsidP="00247E15">
      <w:pPr>
        <w:tabs>
          <w:tab w:val="left" w:pos="0"/>
          <w:tab w:val="left" w:pos="540"/>
        </w:tabs>
        <w:spacing w:line="240" w:lineRule="auto"/>
        <w:ind w:left="851"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D2F8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5D2F80">
        <w:rPr>
          <w:rFonts w:ascii="Times New Roman" w:eastAsia="Calibri" w:hAnsi="Times New Roman" w:cs="Times New Roman"/>
          <w:sz w:val="24"/>
          <w:szCs w:val="24"/>
        </w:rPr>
        <w:t xml:space="preserve"> четверть </w:t>
      </w:r>
      <w:proofErr w:type="gramStart"/>
      <w:r w:rsidRPr="005D2F80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709A9">
        <w:rPr>
          <w:rFonts w:ascii="Times New Roman" w:eastAsia="Calibri" w:hAnsi="Times New Roman" w:cs="Times New Roman"/>
          <w:sz w:val="24"/>
          <w:szCs w:val="24"/>
        </w:rPr>
        <w:t>16</w:t>
      </w:r>
      <w:proofErr w:type="gramEnd"/>
      <w:r w:rsidRPr="005D2F80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281967" w:rsidRPr="00281967" w:rsidRDefault="00281967" w:rsidP="00247E15">
      <w:pPr>
        <w:tabs>
          <w:tab w:val="left" w:pos="0"/>
          <w:tab w:val="left" w:pos="540"/>
        </w:tabs>
        <w:spacing w:line="240" w:lineRule="auto"/>
        <w:ind w:left="851" w:right="-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81967">
        <w:rPr>
          <w:rFonts w:ascii="Times New Roman" w:eastAsia="Calibri" w:hAnsi="Times New Roman" w:cs="Times New Roman"/>
          <w:b/>
          <w:sz w:val="24"/>
          <w:szCs w:val="24"/>
        </w:rPr>
        <w:t>ИТОГО: 64 час.</w:t>
      </w:r>
    </w:p>
    <w:p w:rsidR="00A46BF2" w:rsidRPr="00EA4B91" w:rsidRDefault="00A46BF2" w:rsidP="00A46BF2">
      <w:pPr>
        <w:tabs>
          <w:tab w:val="left" w:pos="540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B91">
        <w:rPr>
          <w:rFonts w:ascii="Times New Roman" w:eastAsia="Calibri" w:hAnsi="Times New Roman" w:cs="Times New Roman"/>
          <w:b/>
          <w:sz w:val="24"/>
          <w:szCs w:val="24"/>
        </w:rPr>
        <w:t>Содержание образования</w:t>
      </w:r>
    </w:p>
    <w:p w:rsidR="00247E15" w:rsidRPr="00A46BF2" w:rsidRDefault="00A46BF2" w:rsidP="00A46B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435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5"/>
        <w:tblpPr w:leftFromText="180" w:rightFromText="180" w:vertAnchor="text" w:horzAnchor="margin" w:tblpX="108" w:tblpY="4"/>
        <w:tblW w:w="9842" w:type="dxa"/>
        <w:tblLayout w:type="fixed"/>
        <w:tblLook w:val="04A0" w:firstRow="1" w:lastRow="0" w:firstColumn="1" w:lastColumn="0" w:noHBand="0" w:noVBand="1"/>
      </w:tblPr>
      <w:tblGrid>
        <w:gridCol w:w="680"/>
        <w:gridCol w:w="5949"/>
        <w:gridCol w:w="1417"/>
        <w:gridCol w:w="1560"/>
        <w:gridCol w:w="236"/>
      </w:tblGrid>
      <w:tr w:rsidR="00247E15" w:rsidRPr="005D2F80" w:rsidTr="00E709A9">
        <w:tc>
          <w:tcPr>
            <w:tcW w:w="680" w:type="dxa"/>
          </w:tcPr>
          <w:p w:rsidR="00247E15" w:rsidRPr="005D2F80" w:rsidRDefault="00247E15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2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2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49" w:type="dxa"/>
          </w:tcPr>
          <w:p w:rsidR="00247E15" w:rsidRPr="005D2F80" w:rsidRDefault="00247E15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247E15" w:rsidRPr="005D2F80" w:rsidRDefault="00247E15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47E15" w:rsidRPr="005D2F80" w:rsidRDefault="00247E15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60" w:type="dxa"/>
          </w:tcPr>
          <w:p w:rsidR="00247E15" w:rsidRPr="005D2F80" w:rsidRDefault="00247E15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Pr="005D2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36" w:type="dxa"/>
          </w:tcPr>
          <w:p w:rsidR="00247E15" w:rsidRPr="005D2F80" w:rsidRDefault="00247E15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709A9" w:rsidRPr="005D2F80" w:rsidTr="00E709A9">
        <w:trPr>
          <w:gridAfter w:val="1"/>
          <w:wAfter w:w="236" w:type="dxa"/>
        </w:trPr>
        <w:tc>
          <w:tcPr>
            <w:tcW w:w="68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49" w:type="dxa"/>
          </w:tcPr>
          <w:p w:rsidR="00E709A9" w:rsidRPr="00592D39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Человек, среда его обитания, безопасность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09A9" w:rsidRPr="005D2F80" w:rsidTr="00E709A9">
        <w:trPr>
          <w:gridAfter w:val="1"/>
          <w:wAfter w:w="236" w:type="dxa"/>
        </w:trPr>
        <w:tc>
          <w:tcPr>
            <w:tcW w:w="68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9" w:type="dxa"/>
          </w:tcPr>
          <w:p w:rsidR="00E709A9" w:rsidRPr="00592D39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личной безопасности в повседневной жизни.</w:t>
            </w:r>
          </w:p>
        </w:tc>
        <w:tc>
          <w:tcPr>
            <w:tcW w:w="1417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709A9" w:rsidRPr="005D2F80" w:rsidTr="00E709A9">
        <w:trPr>
          <w:gridAfter w:val="1"/>
          <w:wAfter w:w="236" w:type="dxa"/>
        </w:trPr>
        <w:tc>
          <w:tcPr>
            <w:tcW w:w="68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9" w:type="dxa"/>
          </w:tcPr>
          <w:p w:rsidR="00E709A9" w:rsidRPr="00592D39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общественном 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709A9" w:rsidRPr="005D2F80" w:rsidTr="00E709A9">
        <w:trPr>
          <w:gridAfter w:val="1"/>
          <w:wAfter w:w="236" w:type="dxa"/>
        </w:trPr>
        <w:tc>
          <w:tcPr>
            <w:tcW w:w="68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9" w:type="dxa"/>
          </w:tcPr>
          <w:p w:rsidR="00E709A9" w:rsidRPr="005D2F80" w:rsidRDefault="00E709A9" w:rsidP="001530E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природного,</w:t>
            </w:r>
            <w:r w:rsidRPr="00181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техногенного характера.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2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709A9" w:rsidRPr="005D2F80" w:rsidTr="00E709A9">
        <w:trPr>
          <w:gridAfter w:val="1"/>
          <w:wAfter w:w="236" w:type="dxa"/>
        </w:trPr>
        <w:tc>
          <w:tcPr>
            <w:tcW w:w="68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9" w:type="dxa"/>
          </w:tcPr>
          <w:p w:rsidR="00E709A9" w:rsidRPr="00181FD5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Чрезвычайные ситуации, их причины и последствия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709A9" w:rsidRPr="005D2F80" w:rsidTr="00E709A9">
        <w:trPr>
          <w:gridAfter w:val="1"/>
          <w:wAfter w:w="236" w:type="dxa"/>
        </w:trPr>
        <w:tc>
          <w:tcPr>
            <w:tcW w:w="68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9" w:type="dxa"/>
          </w:tcPr>
          <w:p w:rsidR="00E709A9" w:rsidRPr="00181FD5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бытовой химии. Химические ожоги, отравления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09A9" w:rsidRPr="005D2F80" w:rsidTr="00E709A9">
        <w:trPr>
          <w:gridAfter w:val="1"/>
          <w:wAfter w:w="236" w:type="dxa"/>
        </w:trPr>
        <w:tc>
          <w:tcPr>
            <w:tcW w:w="68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8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9" w:type="dxa"/>
          </w:tcPr>
          <w:p w:rsidR="00E709A9" w:rsidRPr="00181FD5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при общении с животными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709A9" w:rsidRPr="005D2F80" w:rsidTr="00E709A9">
        <w:trPr>
          <w:gridAfter w:val="1"/>
          <w:wAfter w:w="236" w:type="dxa"/>
        </w:trPr>
        <w:tc>
          <w:tcPr>
            <w:tcW w:w="68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9" w:type="dxa"/>
          </w:tcPr>
          <w:p w:rsidR="00E709A9" w:rsidRPr="00181FD5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обеспечения безопасности. Сигналы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709A9" w:rsidRPr="005D2F80" w:rsidTr="00E709A9">
        <w:trPr>
          <w:gridAfter w:val="1"/>
          <w:wAfter w:w="236" w:type="dxa"/>
        </w:trPr>
        <w:tc>
          <w:tcPr>
            <w:tcW w:w="68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8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9" w:type="dxa"/>
          </w:tcPr>
          <w:p w:rsidR="00E709A9" w:rsidRPr="00181FD5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медицинская помощь и правила ее оказания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709A9" w:rsidRPr="005D2F80" w:rsidTr="00E709A9">
        <w:trPr>
          <w:gridAfter w:val="1"/>
          <w:wAfter w:w="236" w:type="dxa"/>
        </w:trPr>
        <w:tc>
          <w:tcPr>
            <w:tcW w:w="68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9" w:type="dxa"/>
          </w:tcPr>
          <w:p w:rsidR="00E709A9" w:rsidRPr="00181FD5" w:rsidRDefault="00E709A9" w:rsidP="001530E5">
            <w:pPr>
              <w:tabs>
                <w:tab w:val="left" w:pos="0"/>
                <w:tab w:val="left" w:pos="278"/>
              </w:tabs>
              <w:spacing w:after="160"/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Здоровый образ жизни и его составляющие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709A9" w:rsidRPr="005D2F80" w:rsidTr="00E709A9">
        <w:trPr>
          <w:gridAfter w:val="1"/>
          <w:wAfter w:w="236" w:type="dxa"/>
        </w:trPr>
        <w:tc>
          <w:tcPr>
            <w:tcW w:w="680" w:type="dxa"/>
          </w:tcPr>
          <w:p w:rsidR="00E709A9" w:rsidRPr="005D2F80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</w:tcPr>
          <w:p w:rsidR="00E709A9" w:rsidRPr="00281967" w:rsidRDefault="00E709A9" w:rsidP="001530E5">
            <w:pPr>
              <w:tabs>
                <w:tab w:val="left" w:pos="0"/>
                <w:tab w:val="left" w:pos="278"/>
              </w:tabs>
              <w:spacing w:after="160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E709A9" w:rsidRPr="00281967" w:rsidRDefault="00E709A9" w:rsidP="000E2146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1560" w:type="dxa"/>
          </w:tcPr>
          <w:p w:rsidR="00E709A9" w:rsidRPr="00281967" w:rsidRDefault="00E709A9" w:rsidP="001530E5">
            <w:pPr>
              <w:tabs>
                <w:tab w:val="left" w:pos="0"/>
                <w:tab w:val="left" w:pos="278"/>
              </w:tabs>
              <w:ind w:right="-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C92CF2" w:rsidRPr="00C93624" w:rsidRDefault="00C92CF2" w:rsidP="00C93624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4109E" w:rsidRPr="00C93624" w:rsidRDefault="0014109E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среда его обитания, безопасность человека</w:t>
      </w: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как среда обитания.</w:t>
      </w:r>
      <w:r w:rsidR="0003036B"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людей проживающих в городе, и безопасность.</w:t>
      </w:r>
    </w:p>
    <w:p w:rsidR="0014109E" w:rsidRPr="00C93624" w:rsidRDefault="00C92CF2" w:rsidP="00C9362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936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Обеспечение личной безопасности в повседневной жизни.</w:t>
      </w:r>
      <w:r w:rsidR="0014109E" w:rsidRPr="00C936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DD5B2A" w:rsidRPr="00C93624" w:rsidRDefault="00C92CF2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безопасность. Безопасность на дорогах. Безопасность в быту. Безопасность на водоемах. Экология и безопасность. Опасные ситуации социального характера.</w:t>
      </w:r>
    </w:p>
    <w:p w:rsidR="00DD5B2A" w:rsidRPr="00C93624" w:rsidRDefault="00DD5B2A" w:rsidP="00C9362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36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Безопасность в общественном транспорте.</w:t>
      </w:r>
    </w:p>
    <w:p w:rsidR="00DD5B2A" w:rsidRPr="00C93624" w:rsidRDefault="00DD5B2A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общественного транспорта. Правила безопасности на остановках общественного транспорта.</w:t>
      </w:r>
    </w:p>
    <w:p w:rsidR="00335461" w:rsidRPr="00C93624" w:rsidRDefault="0003036B" w:rsidP="00335461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936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Опасные ситуации природного</w:t>
      </w:r>
      <w:r w:rsidR="003354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335461" w:rsidRPr="003354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35461" w:rsidRPr="00C936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техногенного и социального характера</w:t>
      </w:r>
    </w:p>
    <w:p w:rsidR="0003036B" w:rsidRPr="00335461" w:rsidRDefault="00335461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Чрезвычайные ситуации природного характера. Чрезвычайные ситуации техногенного характера. Современный комплекс проблем безопасности социального характера.</w:t>
      </w:r>
    </w:p>
    <w:p w:rsidR="00C92CF2" w:rsidRPr="00C93624" w:rsidRDefault="00C92CF2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активному отдыху на природе. Активный отдых на природе и безопасность. Дальний (внутренний) и выездной туризм, меры безопасности.</w:t>
      </w:r>
    </w:p>
    <w:p w:rsidR="004C294D" w:rsidRPr="00335461" w:rsidRDefault="00C92CF2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при автономном существовании человека в природной среде.</w:t>
      </w:r>
    </w:p>
    <w:p w:rsidR="00D3153A" w:rsidRPr="00C93624" w:rsidRDefault="00794E83" w:rsidP="00C9362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36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Чрезвычайные ситуации</w:t>
      </w:r>
      <w:r w:rsidR="00D3153A" w:rsidRPr="00C936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их причины и последствия</w:t>
      </w:r>
      <w:r w:rsidR="00D3153A" w:rsidRPr="00C936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4C294D" w:rsidRDefault="00D3153A" w:rsidP="004C294D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и действия при стихийных бедствиях. Землетрясение. Вулканы. Обвалы и снежные лавины.</w:t>
      </w:r>
      <w:r w:rsidR="00794E83"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Наводнения, смерчи, цунами.</w:t>
      </w:r>
      <w:r w:rsidR="004C294D" w:rsidRPr="004C29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C294D" w:rsidRPr="00C93624" w:rsidRDefault="004C294D" w:rsidP="004C294D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36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Средства бытовой химии. Химические ожоги, отравления </w:t>
      </w:r>
    </w:p>
    <w:p w:rsidR="00D3153A" w:rsidRPr="004C294D" w:rsidRDefault="004C294D" w:rsidP="00C9362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бытовой химии. Химические ожоги, отравления. Правила безопасного обращения со средствами бытовой химии согласно инструкции.</w:t>
      </w:r>
    </w:p>
    <w:p w:rsidR="00794E83" w:rsidRPr="00C93624" w:rsidRDefault="00DD5B2A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Безопасность при общении с животными </w:t>
      </w:r>
      <w:proofErr w:type="gramStart"/>
      <w:r w:rsidRPr="00C936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r w:rsidR="00794E83"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94E83"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овадки домашних животных, правила поведения с незнакомыми домашними животными, выполнение  санитарно – гигиенических требований.</w:t>
      </w:r>
    </w:p>
    <w:p w:rsidR="00794E83" w:rsidRPr="00C93624" w:rsidRDefault="00DD5B2A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при встрече с дикими животными в лесу.</w:t>
      </w:r>
    </w:p>
    <w:p w:rsidR="00794E83" w:rsidRPr="00C93624" w:rsidRDefault="00794E83" w:rsidP="00C9362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36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Системы обеспечения без</w:t>
      </w:r>
      <w:r w:rsidR="00E709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опасности. Сигналы оповещения </w:t>
      </w:r>
    </w:p>
    <w:p w:rsidR="00D3153A" w:rsidRPr="00C93624" w:rsidRDefault="00794E83" w:rsidP="00C9362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службы обеспечения безопасности повседневной жизни. Полиция, пожарная служба, скорая помощь, Экологическая служба. Служба МЧС. Их основные функции.</w:t>
      </w:r>
    </w:p>
    <w:p w:rsidR="006A0166" w:rsidRPr="00C93624" w:rsidRDefault="006A0166" w:rsidP="00C93624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36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Первая медицинская помощь и правила ее оказания</w:t>
      </w:r>
      <w:proofErr w:type="gramStart"/>
      <w:r w:rsidRPr="00C936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.</w:t>
      </w:r>
      <w:proofErr w:type="gramEnd"/>
    </w:p>
    <w:p w:rsidR="00C92CF2" w:rsidRPr="00C93624" w:rsidRDefault="006A0166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раневой инфекции. Первая помощь при ранениях, кровотечениях, ожогах. Способы остановки кровотечения. Правила наложения резинового жгута. Носовое кровотечение, причины возникновения, первая помощь. Первая помощь при термических ожогах, степени ожога</w:t>
      </w:r>
      <w:r w:rsidR="00794E83"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166" w:rsidRPr="00C93624" w:rsidRDefault="00C92CF2" w:rsidP="00C93624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936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Здоровый образ жизни и его составляющие</w:t>
      </w:r>
      <w:proofErr w:type="gramStart"/>
      <w:r w:rsidR="006A0166" w:rsidRPr="00C936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936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</w:p>
    <w:p w:rsidR="00C92CF2" w:rsidRPr="00C93624" w:rsidRDefault="00C92CF2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здоровье и здоровом образе жизни. Составляющие здорового образа жизни.</w:t>
      </w:r>
      <w:r w:rsidR="006A0166"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Факторы, разрушающие здоровье.</w:t>
      </w:r>
      <w:r w:rsidRPr="00C93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Вредные привычки и их влияние на здоровье человека. </w:t>
      </w:r>
    </w:p>
    <w:p w:rsidR="00C92CF2" w:rsidRPr="00A46BF2" w:rsidRDefault="00A46BF2" w:rsidP="00A46BF2">
      <w:pPr>
        <w:suppressAutoHyphens/>
        <w:spacing w:before="280"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14109E" w:rsidRPr="00A46BF2" w:rsidRDefault="00A46BF2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B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</w:t>
      </w:r>
      <w:r w:rsidR="0014109E" w:rsidRPr="00A46B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чащиеся должны знать:</w:t>
      </w:r>
    </w:p>
    <w:p w:rsidR="0014109E" w:rsidRPr="00C93624" w:rsidRDefault="0014109E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безопасного поведения в повседневной жизни и в экстремальных ситуациях,</w:t>
      </w:r>
    </w:p>
    <w:p w:rsidR="0014109E" w:rsidRPr="00C93624" w:rsidRDefault="0014109E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личной безопасности при угрозе террористического акта;</w:t>
      </w:r>
    </w:p>
    <w:p w:rsidR="0014109E" w:rsidRPr="00C93624" w:rsidRDefault="0014109E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техногенных аварий и катастроф, их последствия для человека и природы</w:t>
      </w:r>
    </w:p>
    <w:p w:rsidR="0014109E" w:rsidRPr="00C93624" w:rsidRDefault="0014109E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системе обеспечения защиты населения от чрезвычайных ситуаций;</w:t>
      </w:r>
    </w:p>
    <w:p w:rsidR="0014109E" w:rsidRPr="00A46BF2" w:rsidRDefault="0014109E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B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Учащиеся должны уметь</w:t>
      </w:r>
      <w:r w:rsidRPr="00A4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4109E" w:rsidRPr="00C93624" w:rsidRDefault="0014109E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в различных опасных и чрезвычайных ситуациях природного, техногенного и социального характера;</w:t>
      </w:r>
    </w:p>
    <w:p w:rsidR="0014109E" w:rsidRPr="00C93624" w:rsidRDefault="0014109E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здорового образа жизни,</w:t>
      </w:r>
    </w:p>
    <w:p w:rsidR="0014109E" w:rsidRPr="00C93624" w:rsidRDefault="0014109E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требования, предъявляемые к гражданину Российской Федерации в области безопасности жизнедеятельности;</w:t>
      </w:r>
    </w:p>
    <w:p w:rsidR="0014109E" w:rsidRPr="00C93624" w:rsidRDefault="0014109E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возникновение опасных ситуаций по характерным признакам их появления,</w:t>
      </w:r>
    </w:p>
    <w:p w:rsidR="0014109E" w:rsidRPr="00C93624" w:rsidRDefault="0014109E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специальную информацию, полученную из различных источников;</w:t>
      </w:r>
    </w:p>
    <w:p w:rsidR="0014109E" w:rsidRPr="00C93624" w:rsidRDefault="0014109E" w:rsidP="00C9362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  <w:r w:rsidRPr="00C93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7E15" w:rsidRPr="005D2F80" w:rsidRDefault="00247E15" w:rsidP="00247E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Информационно-методическое обеспечение.</w:t>
      </w:r>
    </w:p>
    <w:p w:rsidR="00247E15" w:rsidRDefault="00247E15" w:rsidP="00247E1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Литература.</w:t>
      </w:r>
    </w:p>
    <w:p w:rsidR="00E30AB9" w:rsidRDefault="00E30AB9" w:rsidP="00247E1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AB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О.В., Попова Г.А. Пожарная безопасность. Волгоград. 2006 год.</w:t>
      </w:r>
    </w:p>
    <w:p w:rsidR="00E30AB9" w:rsidRDefault="00E30AB9" w:rsidP="00247E1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2.Михайлов А.А. Игровые занятия в курсе «Основы безопасности жизнедеятельности»</w:t>
      </w:r>
    </w:p>
    <w:p w:rsidR="00E30AB9" w:rsidRDefault="00E30AB9" w:rsidP="00247E1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Москва. Дрофа. 2005год.</w:t>
      </w:r>
    </w:p>
    <w:p w:rsidR="00ED79F0" w:rsidRDefault="00E30AB9" w:rsidP="00247E1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3.Карпова Е.В.,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Малегон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Основы безопасности жизнедеятельности</w:t>
      </w:r>
      <w:r w:rsidR="00ED79F0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Москва 2007 год.</w:t>
      </w:r>
    </w:p>
    <w:p w:rsidR="00ED79F0" w:rsidRDefault="00ED79F0" w:rsidP="00247E1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4.Маюров А.Н.,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Я.А. В здоровом теле – здоровый дух. Москва 2004 год.</w:t>
      </w:r>
    </w:p>
    <w:p w:rsidR="00247E15" w:rsidRPr="00A46BF2" w:rsidRDefault="00ED79F0" w:rsidP="00A46BF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5.Брагина С.А.,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Диалоги о здоровье. Волгоград 2009 год.</w:t>
      </w:r>
    </w:p>
    <w:p w:rsidR="00247E15" w:rsidRPr="005D2F80" w:rsidRDefault="00247E15" w:rsidP="00247E15">
      <w:pPr>
        <w:tabs>
          <w:tab w:val="left" w:pos="0"/>
        </w:tabs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Информационно-компьютерная поддержка учебного процесса</w:t>
      </w:r>
    </w:p>
    <w:p w:rsidR="00ED79F0" w:rsidRPr="00A46BF2" w:rsidRDefault="00247E15" w:rsidP="00A46BF2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Презентации</w:t>
      </w:r>
      <w:r w:rsidR="00A46BF2" w:rsidRPr="00A46B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8772E" w:rsidRPr="003E5356" w:rsidRDefault="003E5356" w:rsidP="003E5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5356">
        <w:rPr>
          <w:rFonts w:ascii="Times New Roman" w:hAnsi="Times New Roman" w:cs="Times New Roman"/>
          <w:sz w:val="24"/>
          <w:szCs w:val="24"/>
        </w:rPr>
        <w:t>1.</w:t>
      </w:r>
      <w:r w:rsidR="00ED79F0" w:rsidRPr="003E5356">
        <w:rPr>
          <w:rFonts w:ascii="Times New Roman" w:hAnsi="Times New Roman" w:cs="Times New Roman"/>
          <w:sz w:val="24"/>
          <w:szCs w:val="24"/>
        </w:rPr>
        <w:t xml:space="preserve"> </w:t>
      </w:r>
      <w:r w:rsidR="0068772E" w:rsidRPr="003E5356">
        <w:rPr>
          <w:rFonts w:ascii="Times New Roman" w:hAnsi="Times New Roman" w:cs="Times New Roman"/>
          <w:sz w:val="24"/>
          <w:szCs w:val="24"/>
        </w:rPr>
        <w:t>Действия в зоне затопления</w:t>
      </w:r>
    </w:p>
    <w:p w:rsidR="0068772E" w:rsidRPr="003E5356" w:rsidRDefault="003E5356" w:rsidP="003E5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5356">
        <w:rPr>
          <w:rFonts w:ascii="Times New Roman" w:hAnsi="Times New Roman" w:cs="Times New Roman"/>
          <w:sz w:val="24"/>
          <w:szCs w:val="24"/>
        </w:rPr>
        <w:t>2.</w:t>
      </w:r>
      <w:r w:rsidR="00ED79F0" w:rsidRPr="003E5356">
        <w:rPr>
          <w:rFonts w:ascii="Times New Roman" w:hAnsi="Times New Roman" w:cs="Times New Roman"/>
          <w:sz w:val="24"/>
          <w:szCs w:val="24"/>
        </w:rPr>
        <w:t xml:space="preserve"> </w:t>
      </w:r>
      <w:r w:rsidR="0068772E" w:rsidRPr="003E5356">
        <w:rPr>
          <w:rFonts w:ascii="Times New Roman" w:hAnsi="Times New Roman" w:cs="Times New Roman"/>
          <w:sz w:val="24"/>
          <w:szCs w:val="24"/>
        </w:rPr>
        <w:t>Стихийные бедствия</w:t>
      </w:r>
    </w:p>
    <w:p w:rsidR="0068772E" w:rsidRPr="003E5356" w:rsidRDefault="00ED79F0" w:rsidP="003E5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5356">
        <w:rPr>
          <w:rFonts w:ascii="Times New Roman" w:hAnsi="Times New Roman" w:cs="Times New Roman"/>
          <w:sz w:val="24"/>
          <w:szCs w:val="24"/>
        </w:rPr>
        <w:t xml:space="preserve"> </w:t>
      </w:r>
      <w:r w:rsidR="003E5356" w:rsidRPr="003E5356">
        <w:rPr>
          <w:rFonts w:ascii="Times New Roman" w:hAnsi="Times New Roman" w:cs="Times New Roman"/>
          <w:sz w:val="24"/>
          <w:szCs w:val="24"/>
        </w:rPr>
        <w:t>3.</w:t>
      </w:r>
      <w:r w:rsidR="0068772E" w:rsidRPr="003E5356">
        <w:rPr>
          <w:rFonts w:ascii="Times New Roman" w:hAnsi="Times New Roman" w:cs="Times New Roman"/>
          <w:sz w:val="24"/>
          <w:szCs w:val="24"/>
        </w:rPr>
        <w:t>Пожарная безопасность</w:t>
      </w:r>
    </w:p>
    <w:p w:rsidR="0068772E" w:rsidRPr="003E5356" w:rsidRDefault="00ED79F0" w:rsidP="003E5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5356">
        <w:rPr>
          <w:rFonts w:ascii="Times New Roman" w:hAnsi="Times New Roman" w:cs="Times New Roman"/>
          <w:sz w:val="24"/>
          <w:szCs w:val="24"/>
        </w:rPr>
        <w:t xml:space="preserve"> </w:t>
      </w:r>
      <w:r w:rsidR="003E5356" w:rsidRPr="003E5356">
        <w:rPr>
          <w:rFonts w:ascii="Times New Roman" w:hAnsi="Times New Roman" w:cs="Times New Roman"/>
          <w:sz w:val="24"/>
          <w:szCs w:val="24"/>
        </w:rPr>
        <w:t>4.</w:t>
      </w:r>
      <w:r w:rsidRPr="003E5356">
        <w:rPr>
          <w:rFonts w:ascii="Times New Roman" w:hAnsi="Times New Roman" w:cs="Times New Roman"/>
          <w:sz w:val="24"/>
          <w:szCs w:val="24"/>
        </w:rPr>
        <w:t xml:space="preserve"> </w:t>
      </w:r>
      <w:r w:rsidR="0068772E" w:rsidRPr="003E5356">
        <w:rPr>
          <w:rFonts w:ascii="Times New Roman" w:hAnsi="Times New Roman" w:cs="Times New Roman"/>
          <w:sz w:val="24"/>
          <w:szCs w:val="24"/>
        </w:rPr>
        <w:t>Безопасность дорожного движения</w:t>
      </w:r>
    </w:p>
    <w:p w:rsidR="0068772E" w:rsidRPr="003E5356" w:rsidRDefault="00ED79F0" w:rsidP="003E5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5356">
        <w:rPr>
          <w:rFonts w:ascii="Times New Roman" w:hAnsi="Times New Roman" w:cs="Times New Roman"/>
          <w:sz w:val="24"/>
          <w:szCs w:val="24"/>
        </w:rPr>
        <w:t xml:space="preserve"> </w:t>
      </w:r>
      <w:r w:rsidR="003E5356" w:rsidRPr="003E5356">
        <w:rPr>
          <w:rFonts w:ascii="Times New Roman" w:hAnsi="Times New Roman" w:cs="Times New Roman"/>
          <w:sz w:val="24"/>
          <w:szCs w:val="24"/>
        </w:rPr>
        <w:t>5.</w:t>
      </w:r>
      <w:r w:rsidR="0068772E" w:rsidRPr="003E5356">
        <w:rPr>
          <w:rFonts w:ascii="Times New Roman" w:hAnsi="Times New Roman" w:cs="Times New Roman"/>
          <w:sz w:val="24"/>
          <w:szCs w:val="24"/>
        </w:rPr>
        <w:t>Гражданская оборона и защита от чрезвычайных ситуаций</w:t>
      </w:r>
    </w:p>
    <w:p w:rsidR="0068772E" w:rsidRPr="003E5356" w:rsidRDefault="00ED79F0" w:rsidP="003E5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5356">
        <w:rPr>
          <w:rFonts w:ascii="Times New Roman" w:hAnsi="Times New Roman" w:cs="Times New Roman"/>
          <w:sz w:val="24"/>
          <w:szCs w:val="24"/>
        </w:rPr>
        <w:t xml:space="preserve"> </w:t>
      </w:r>
      <w:r w:rsidR="003E5356" w:rsidRPr="003E5356">
        <w:rPr>
          <w:rFonts w:ascii="Times New Roman" w:hAnsi="Times New Roman" w:cs="Times New Roman"/>
          <w:sz w:val="24"/>
          <w:szCs w:val="24"/>
        </w:rPr>
        <w:t>6.</w:t>
      </w:r>
      <w:r w:rsidR="0068772E" w:rsidRPr="003E5356">
        <w:rPr>
          <w:rFonts w:ascii="Times New Roman" w:hAnsi="Times New Roman" w:cs="Times New Roman"/>
          <w:sz w:val="24"/>
          <w:szCs w:val="24"/>
        </w:rPr>
        <w:t xml:space="preserve">Основы медицинских знаний и правила оказания первой медицинской помощи </w:t>
      </w:r>
    </w:p>
    <w:p w:rsidR="0068772E" w:rsidRPr="003E5356" w:rsidRDefault="003E5356" w:rsidP="003E5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6">
        <w:rPr>
          <w:rFonts w:ascii="Times New Roman" w:hAnsi="Times New Roman" w:cs="Times New Roman"/>
          <w:sz w:val="24"/>
          <w:szCs w:val="24"/>
        </w:rPr>
        <w:t>7.</w:t>
      </w:r>
      <w:r w:rsidR="00ED79F0" w:rsidRPr="003E5356">
        <w:rPr>
          <w:rFonts w:ascii="Times New Roman" w:hAnsi="Times New Roman" w:cs="Times New Roman"/>
          <w:sz w:val="24"/>
          <w:szCs w:val="24"/>
        </w:rPr>
        <w:t xml:space="preserve"> </w:t>
      </w:r>
      <w:r w:rsidR="0068772E" w:rsidRPr="003E5356">
        <w:rPr>
          <w:rFonts w:ascii="Times New Roman" w:hAnsi="Times New Roman" w:cs="Times New Roman"/>
          <w:sz w:val="24"/>
          <w:szCs w:val="24"/>
        </w:rPr>
        <w:t xml:space="preserve">Правила поведения в местах большого скопления людей.  </w:t>
      </w:r>
    </w:p>
    <w:p w:rsidR="0068772E" w:rsidRPr="003E5356" w:rsidRDefault="00ED79F0" w:rsidP="003E5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5356">
        <w:rPr>
          <w:rFonts w:ascii="Times New Roman" w:hAnsi="Times New Roman" w:cs="Times New Roman"/>
          <w:sz w:val="24"/>
          <w:szCs w:val="24"/>
        </w:rPr>
        <w:t xml:space="preserve"> </w:t>
      </w:r>
      <w:r w:rsidR="003E5356" w:rsidRPr="003E5356">
        <w:rPr>
          <w:rFonts w:ascii="Times New Roman" w:hAnsi="Times New Roman" w:cs="Times New Roman"/>
          <w:sz w:val="24"/>
          <w:szCs w:val="24"/>
        </w:rPr>
        <w:t>8.</w:t>
      </w:r>
      <w:r w:rsidR="0068772E" w:rsidRPr="003E5356">
        <w:rPr>
          <w:rFonts w:ascii="Times New Roman" w:hAnsi="Times New Roman" w:cs="Times New Roman"/>
          <w:sz w:val="24"/>
          <w:szCs w:val="24"/>
        </w:rPr>
        <w:t>Правильная осанка.</w:t>
      </w:r>
    </w:p>
    <w:p w:rsidR="0068772E" w:rsidRPr="003E5356" w:rsidRDefault="00ED79F0" w:rsidP="003E5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5356">
        <w:rPr>
          <w:rFonts w:ascii="Times New Roman" w:hAnsi="Times New Roman" w:cs="Times New Roman"/>
          <w:sz w:val="24"/>
          <w:szCs w:val="24"/>
        </w:rPr>
        <w:t xml:space="preserve"> </w:t>
      </w:r>
      <w:r w:rsidR="003E5356" w:rsidRPr="003E5356">
        <w:rPr>
          <w:rFonts w:ascii="Times New Roman" w:hAnsi="Times New Roman" w:cs="Times New Roman"/>
          <w:sz w:val="24"/>
          <w:szCs w:val="24"/>
        </w:rPr>
        <w:t>9.</w:t>
      </w:r>
      <w:r w:rsidR="0068772E" w:rsidRPr="003E5356">
        <w:rPr>
          <w:rFonts w:ascii="Times New Roman" w:hAnsi="Times New Roman" w:cs="Times New Roman"/>
          <w:sz w:val="24"/>
          <w:szCs w:val="24"/>
        </w:rPr>
        <w:t>Действия при пожаре в помещении.</w:t>
      </w:r>
    </w:p>
    <w:p w:rsidR="0068772E" w:rsidRPr="003E5356" w:rsidRDefault="00ED79F0" w:rsidP="003E5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5356">
        <w:rPr>
          <w:rFonts w:ascii="Times New Roman" w:hAnsi="Times New Roman" w:cs="Times New Roman"/>
          <w:sz w:val="24"/>
          <w:szCs w:val="24"/>
        </w:rPr>
        <w:t xml:space="preserve"> </w:t>
      </w:r>
      <w:r w:rsidR="003E5356" w:rsidRPr="003E5356">
        <w:rPr>
          <w:rFonts w:ascii="Times New Roman" w:hAnsi="Times New Roman" w:cs="Times New Roman"/>
          <w:sz w:val="24"/>
          <w:szCs w:val="24"/>
        </w:rPr>
        <w:t>10.</w:t>
      </w:r>
      <w:r w:rsidR="0068772E" w:rsidRPr="003E5356">
        <w:rPr>
          <w:rFonts w:ascii="Times New Roman" w:hAnsi="Times New Roman" w:cs="Times New Roman"/>
          <w:sz w:val="24"/>
          <w:szCs w:val="24"/>
        </w:rPr>
        <w:t>Правила безопасности в квартире.</w:t>
      </w:r>
    </w:p>
    <w:p w:rsidR="0068772E" w:rsidRPr="003E5356" w:rsidRDefault="00ED79F0" w:rsidP="003E5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5356">
        <w:rPr>
          <w:rFonts w:ascii="Times New Roman" w:hAnsi="Times New Roman" w:cs="Times New Roman"/>
          <w:sz w:val="24"/>
          <w:szCs w:val="24"/>
        </w:rPr>
        <w:t xml:space="preserve"> </w:t>
      </w:r>
      <w:r w:rsidR="003E5356" w:rsidRPr="003E5356">
        <w:rPr>
          <w:rFonts w:ascii="Times New Roman" w:hAnsi="Times New Roman" w:cs="Times New Roman"/>
          <w:sz w:val="24"/>
          <w:szCs w:val="24"/>
        </w:rPr>
        <w:t>11.</w:t>
      </w:r>
      <w:r w:rsidR="0068772E" w:rsidRPr="003E5356">
        <w:rPr>
          <w:rFonts w:ascii="Times New Roman" w:hAnsi="Times New Roman" w:cs="Times New Roman"/>
          <w:sz w:val="24"/>
          <w:szCs w:val="24"/>
        </w:rPr>
        <w:t>Правила личной безопасности.</w:t>
      </w:r>
    </w:p>
    <w:p w:rsidR="0068772E" w:rsidRPr="003E5356" w:rsidRDefault="00ED79F0" w:rsidP="003E5356">
      <w:pPr>
        <w:pStyle w:val="a4"/>
        <w:rPr>
          <w:rFonts w:ascii="Times New Roman" w:hAnsi="Times New Roman" w:cs="Times New Roman"/>
          <w:sz w:val="24"/>
          <w:szCs w:val="24"/>
        </w:rPr>
      </w:pPr>
      <w:r w:rsidRPr="003E5356">
        <w:rPr>
          <w:rFonts w:ascii="Times New Roman" w:hAnsi="Times New Roman" w:cs="Times New Roman"/>
          <w:sz w:val="24"/>
          <w:szCs w:val="24"/>
        </w:rPr>
        <w:t xml:space="preserve"> </w:t>
      </w:r>
      <w:r w:rsidR="003E5356" w:rsidRPr="003E5356">
        <w:rPr>
          <w:rFonts w:ascii="Times New Roman" w:hAnsi="Times New Roman" w:cs="Times New Roman"/>
          <w:sz w:val="24"/>
          <w:szCs w:val="24"/>
        </w:rPr>
        <w:t>12.</w:t>
      </w:r>
      <w:r w:rsidR="0068772E" w:rsidRPr="003E5356">
        <w:rPr>
          <w:rFonts w:ascii="Times New Roman" w:hAnsi="Times New Roman" w:cs="Times New Roman"/>
          <w:sz w:val="24"/>
          <w:szCs w:val="24"/>
        </w:rPr>
        <w:t>Правила поведения в общественных местах.</w:t>
      </w:r>
    </w:p>
    <w:p w:rsidR="0068772E" w:rsidRPr="003E5356" w:rsidRDefault="003E5356" w:rsidP="003E5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6">
        <w:rPr>
          <w:rFonts w:ascii="Times New Roman" w:hAnsi="Times New Roman" w:cs="Times New Roman"/>
          <w:sz w:val="24"/>
          <w:szCs w:val="24"/>
        </w:rPr>
        <w:t>13.</w:t>
      </w:r>
      <w:r w:rsidR="00ED79F0" w:rsidRPr="003E5356">
        <w:rPr>
          <w:rFonts w:ascii="Times New Roman" w:hAnsi="Times New Roman" w:cs="Times New Roman"/>
          <w:sz w:val="24"/>
          <w:szCs w:val="24"/>
        </w:rPr>
        <w:t xml:space="preserve"> </w:t>
      </w:r>
      <w:r w:rsidR="0068772E" w:rsidRPr="003E5356">
        <w:rPr>
          <w:rFonts w:ascii="Times New Roman" w:hAnsi="Times New Roman" w:cs="Times New Roman"/>
          <w:sz w:val="24"/>
          <w:szCs w:val="24"/>
        </w:rPr>
        <w:t xml:space="preserve">Умей действовать при пожаре. </w:t>
      </w:r>
    </w:p>
    <w:p w:rsidR="0068772E" w:rsidRPr="003E5356" w:rsidRDefault="003E5356" w:rsidP="003E535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356">
        <w:rPr>
          <w:rFonts w:ascii="Times New Roman" w:hAnsi="Times New Roman" w:cs="Times New Roman"/>
          <w:sz w:val="24"/>
          <w:szCs w:val="24"/>
        </w:rPr>
        <w:t>14.</w:t>
      </w:r>
      <w:r w:rsidR="00ED79F0" w:rsidRPr="003E5356">
        <w:rPr>
          <w:rFonts w:ascii="Times New Roman" w:hAnsi="Times New Roman" w:cs="Times New Roman"/>
          <w:sz w:val="24"/>
          <w:szCs w:val="24"/>
        </w:rPr>
        <w:t xml:space="preserve"> </w:t>
      </w:r>
      <w:r w:rsidR="0068772E" w:rsidRPr="003E5356">
        <w:rPr>
          <w:rFonts w:ascii="Times New Roman" w:hAnsi="Times New Roman" w:cs="Times New Roman"/>
          <w:sz w:val="24"/>
          <w:szCs w:val="24"/>
        </w:rPr>
        <w:t>Гимнастика для глаз.</w:t>
      </w:r>
    </w:p>
    <w:p w:rsidR="00247E15" w:rsidRPr="00A46BF2" w:rsidRDefault="00ED79F0" w:rsidP="00ED79F0">
      <w:pPr>
        <w:pStyle w:val="a4"/>
        <w:rPr>
          <w:rFonts w:ascii="Times New Roman" w:hAnsi="Times New Roman" w:cs="Times New Roman"/>
          <w:sz w:val="24"/>
          <w:szCs w:val="24"/>
        </w:rPr>
      </w:pPr>
      <w:r w:rsidRPr="003E535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E5356" w:rsidRPr="003E5356">
        <w:rPr>
          <w:rFonts w:ascii="Times New Roman" w:hAnsi="Times New Roman" w:cs="Times New Roman"/>
          <w:sz w:val="24"/>
          <w:szCs w:val="24"/>
        </w:rPr>
        <w:t>15.</w:t>
      </w:r>
      <w:r w:rsidR="0068772E" w:rsidRPr="003E5356">
        <w:rPr>
          <w:rFonts w:ascii="Times New Roman" w:hAnsi="Times New Roman" w:cs="Times New Roman"/>
          <w:sz w:val="24"/>
          <w:szCs w:val="24"/>
        </w:rPr>
        <w:t>Правила поведения в опасных ситуациях.</w:t>
      </w:r>
    </w:p>
    <w:p w:rsidR="00247E15" w:rsidRPr="005D2F80" w:rsidRDefault="00247E15" w:rsidP="00247E15">
      <w:pPr>
        <w:tabs>
          <w:tab w:val="left" w:pos="0"/>
        </w:tabs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F8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Оборудование.</w:t>
      </w:r>
    </w:p>
    <w:p w:rsidR="00247E15" w:rsidRPr="005D2F80" w:rsidRDefault="00247E15" w:rsidP="00247E15">
      <w:pPr>
        <w:shd w:val="clear" w:color="auto" w:fill="FFFFFF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5D2F8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1.Компьютер, принтер, проектор, экран.</w:t>
      </w:r>
    </w:p>
    <w:p w:rsidR="00247E15" w:rsidRPr="005D2F80" w:rsidRDefault="00247E15" w:rsidP="00247E15">
      <w:pPr>
        <w:shd w:val="clear" w:color="auto" w:fill="FFFFFF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5D2F8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2. Наборы плакатов по разделам.</w:t>
      </w:r>
    </w:p>
    <w:p w:rsidR="00B10341" w:rsidRPr="00A46BF2" w:rsidRDefault="00247E15" w:rsidP="00A46BF2">
      <w:pPr>
        <w:shd w:val="clear" w:color="auto" w:fill="FFFFFF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5D2F8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Презентации, видеофильмы, звукозаписи, из средств Интернет ресурсов</w:t>
      </w: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.</w:t>
      </w:r>
    </w:p>
    <w:sectPr w:rsidR="00B10341" w:rsidRPr="00A46BF2" w:rsidSect="0065511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AD" w:rsidRDefault="000F13AD" w:rsidP="00247E15">
      <w:pPr>
        <w:spacing w:after="0" w:line="240" w:lineRule="auto"/>
      </w:pPr>
      <w:r>
        <w:separator/>
      </w:r>
    </w:p>
  </w:endnote>
  <w:endnote w:type="continuationSeparator" w:id="0">
    <w:p w:rsidR="000F13AD" w:rsidRDefault="000F13AD" w:rsidP="0024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179100"/>
      <w:docPartObj>
        <w:docPartGallery w:val="Page Numbers (Bottom of Page)"/>
        <w:docPartUnique/>
      </w:docPartObj>
    </w:sdtPr>
    <w:sdtEndPr/>
    <w:sdtContent>
      <w:p w:rsidR="00655117" w:rsidRDefault="0065511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967">
          <w:rPr>
            <w:noProof/>
          </w:rPr>
          <w:t>2</w:t>
        </w:r>
        <w:r>
          <w:fldChar w:fldCharType="end"/>
        </w:r>
      </w:p>
    </w:sdtContent>
  </w:sdt>
  <w:p w:rsidR="00655117" w:rsidRDefault="006551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AD" w:rsidRDefault="000F13AD" w:rsidP="00247E15">
      <w:pPr>
        <w:spacing w:after="0" w:line="240" w:lineRule="auto"/>
      </w:pPr>
      <w:r>
        <w:separator/>
      </w:r>
    </w:p>
  </w:footnote>
  <w:footnote w:type="continuationSeparator" w:id="0">
    <w:p w:rsidR="000F13AD" w:rsidRDefault="000F13AD" w:rsidP="00247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7F32"/>
    <w:multiLevelType w:val="hybridMultilevel"/>
    <w:tmpl w:val="F838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33935"/>
    <w:multiLevelType w:val="multilevel"/>
    <w:tmpl w:val="D974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93F07"/>
    <w:multiLevelType w:val="multilevel"/>
    <w:tmpl w:val="7646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B217E"/>
    <w:multiLevelType w:val="multilevel"/>
    <w:tmpl w:val="3E7E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34EA1"/>
    <w:multiLevelType w:val="multilevel"/>
    <w:tmpl w:val="9EE41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37655"/>
    <w:multiLevelType w:val="multilevel"/>
    <w:tmpl w:val="C240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9376A"/>
    <w:multiLevelType w:val="multilevel"/>
    <w:tmpl w:val="2288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01"/>
    <w:rsid w:val="00007989"/>
    <w:rsid w:val="00007DF6"/>
    <w:rsid w:val="0003036B"/>
    <w:rsid w:val="00070501"/>
    <w:rsid w:val="000E2146"/>
    <w:rsid w:val="000E7FDB"/>
    <w:rsid w:val="000F13AD"/>
    <w:rsid w:val="0014109E"/>
    <w:rsid w:val="001750E8"/>
    <w:rsid w:val="00247E15"/>
    <w:rsid w:val="00281967"/>
    <w:rsid w:val="00335461"/>
    <w:rsid w:val="003E5356"/>
    <w:rsid w:val="004029B2"/>
    <w:rsid w:val="0045069D"/>
    <w:rsid w:val="004C294D"/>
    <w:rsid w:val="004C5B2E"/>
    <w:rsid w:val="00615789"/>
    <w:rsid w:val="00655117"/>
    <w:rsid w:val="00667844"/>
    <w:rsid w:val="0068772E"/>
    <w:rsid w:val="006A0166"/>
    <w:rsid w:val="006B23FB"/>
    <w:rsid w:val="00745DBC"/>
    <w:rsid w:val="00794E83"/>
    <w:rsid w:val="008833C9"/>
    <w:rsid w:val="00955961"/>
    <w:rsid w:val="009916A4"/>
    <w:rsid w:val="00A404E6"/>
    <w:rsid w:val="00A46BF2"/>
    <w:rsid w:val="00A95936"/>
    <w:rsid w:val="00AC6C2E"/>
    <w:rsid w:val="00B10341"/>
    <w:rsid w:val="00B81E3B"/>
    <w:rsid w:val="00C92CF2"/>
    <w:rsid w:val="00C93624"/>
    <w:rsid w:val="00CA116A"/>
    <w:rsid w:val="00CA2765"/>
    <w:rsid w:val="00D3153A"/>
    <w:rsid w:val="00DD407C"/>
    <w:rsid w:val="00DD5B2A"/>
    <w:rsid w:val="00E30AB9"/>
    <w:rsid w:val="00E709A9"/>
    <w:rsid w:val="00ED79F0"/>
    <w:rsid w:val="00F44528"/>
    <w:rsid w:val="00F60337"/>
    <w:rsid w:val="00F8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3624"/>
    <w:pPr>
      <w:spacing w:after="0" w:line="240" w:lineRule="auto"/>
    </w:pPr>
  </w:style>
  <w:style w:type="table" w:styleId="a5">
    <w:name w:val="Table Grid"/>
    <w:basedOn w:val="a1"/>
    <w:uiPriority w:val="59"/>
    <w:rsid w:val="0024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E15"/>
  </w:style>
  <w:style w:type="paragraph" w:styleId="a8">
    <w:name w:val="footer"/>
    <w:basedOn w:val="a"/>
    <w:link w:val="a9"/>
    <w:uiPriority w:val="99"/>
    <w:unhideWhenUsed/>
    <w:rsid w:val="0024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E15"/>
  </w:style>
  <w:style w:type="paragraph" w:styleId="aa">
    <w:name w:val="List Paragraph"/>
    <w:basedOn w:val="a"/>
    <w:uiPriority w:val="34"/>
    <w:qFormat/>
    <w:rsid w:val="00E30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3624"/>
    <w:pPr>
      <w:spacing w:after="0" w:line="240" w:lineRule="auto"/>
    </w:pPr>
  </w:style>
  <w:style w:type="table" w:styleId="a5">
    <w:name w:val="Table Grid"/>
    <w:basedOn w:val="a1"/>
    <w:uiPriority w:val="59"/>
    <w:rsid w:val="00247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7E15"/>
  </w:style>
  <w:style w:type="paragraph" w:styleId="a8">
    <w:name w:val="footer"/>
    <w:basedOn w:val="a"/>
    <w:link w:val="a9"/>
    <w:uiPriority w:val="99"/>
    <w:unhideWhenUsed/>
    <w:rsid w:val="00247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E15"/>
  </w:style>
  <w:style w:type="paragraph" w:styleId="aa">
    <w:name w:val="List Paragraph"/>
    <w:basedOn w:val="a"/>
    <w:uiPriority w:val="34"/>
    <w:qFormat/>
    <w:rsid w:val="00E3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1E36-EE2A-46DB-B7D1-5D2DCF45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shoolasd</cp:lastModifiedBy>
  <cp:revision>26</cp:revision>
  <dcterms:created xsi:type="dcterms:W3CDTF">2018-08-31T06:23:00Z</dcterms:created>
  <dcterms:modified xsi:type="dcterms:W3CDTF">2021-09-23T22:56:00Z</dcterms:modified>
</cp:coreProperties>
</file>